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33176" w14:textId="77777777" w:rsidR="002B2377" w:rsidRPr="000B575A" w:rsidRDefault="0061527C" w:rsidP="0061527C">
      <w:pPr>
        <w:spacing w:after="0" w:line="240" w:lineRule="auto"/>
        <w:jc w:val="center"/>
        <w:rPr>
          <w:rFonts w:ascii="Century Gothic" w:eastAsia="Times New Roman" w:hAnsi="Century Gothic"/>
          <w:b/>
          <w:bCs/>
          <w:color w:val="000000"/>
          <w:sz w:val="28"/>
          <w:szCs w:val="28"/>
        </w:rPr>
      </w:pPr>
      <w:bookmarkStart w:id="0" w:name="_GoBack"/>
      <w:bookmarkEnd w:id="0"/>
      <w:r w:rsidRPr="000B575A">
        <w:rPr>
          <w:rFonts w:ascii="Century Gothic" w:eastAsia="Times New Roman" w:hAnsi="Century Gothic"/>
          <w:b/>
          <w:bCs/>
          <w:color w:val="000000"/>
          <w:sz w:val="28"/>
          <w:szCs w:val="28"/>
        </w:rPr>
        <w:t xml:space="preserve">SkyTrak </w:t>
      </w:r>
      <w:r w:rsidR="00E72151">
        <w:rPr>
          <w:rFonts w:ascii="Century Gothic" w:eastAsia="Times New Roman" w:hAnsi="Century Gothic"/>
          <w:b/>
          <w:bCs/>
          <w:color w:val="000000"/>
          <w:sz w:val="28"/>
          <w:szCs w:val="28"/>
        </w:rPr>
        <w:t xml:space="preserve">Partners with TruGolf </w:t>
      </w:r>
      <w:r w:rsidRPr="000B575A">
        <w:rPr>
          <w:rFonts w:ascii="Century Gothic" w:eastAsia="Times New Roman" w:hAnsi="Century Gothic"/>
          <w:b/>
          <w:bCs/>
          <w:color w:val="000000"/>
          <w:sz w:val="28"/>
          <w:szCs w:val="28"/>
        </w:rPr>
        <w:t xml:space="preserve">to </w:t>
      </w:r>
      <w:r w:rsidR="00CA5886">
        <w:rPr>
          <w:rFonts w:ascii="Century Gothic" w:eastAsia="Times New Roman" w:hAnsi="Century Gothic"/>
          <w:b/>
          <w:bCs/>
          <w:color w:val="000000"/>
          <w:sz w:val="28"/>
          <w:szCs w:val="28"/>
        </w:rPr>
        <w:t>Give</w:t>
      </w:r>
      <w:r w:rsidRPr="000B575A">
        <w:rPr>
          <w:rFonts w:ascii="Century Gothic" w:eastAsia="Times New Roman" w:hAnsi="Century Gothic"/>
          <w:b/>
          <w:bCs/>
          <w:color w:val="000000"/>
          <w:sz w:val="28"/>
          <w:szCs w:val="28"/>
        </w:rPr>
        <w:t xml:space="preserve"> Golfers the Ability to </w:t>
      </w:r>
    </w:p>
    <w:p w14:paraId="67833177" w14:textId="77777777" w:rsidR="0061527C" w:rsidRPr="0061527C" w:rsidRDefault="00CA5886" w:rsidP="00050510">
      <w:pPr>
        <w:spacing w:after="0" w:line="240" w:lineRule="auto"/>
        <w:jc w:val="center"/>
        <w:rPr>
          <w:rFonts w:ascii="Trebuchet MS" w:eastAsia="Times New Roman" w:hAnsi="Trebuchet MS"/>
          <w:color w:val="000000"/>
          <w:sz w:val="17"/>
          <w:szCs w:val="17"/>
        </w:rPr>
      </w:pPr>
      <w:r>
        <w:rPr>
          <w:rFonts w:ascii="Century Gothic" w:eastAsia="Times New Roman" w:hAnsi="Century Gothic"/>
          <w:b/>
          <w:bCs/>
          <w:color w:val="000000"/>
          <w:sz w:val="28"/>
          <w:szCs w:val="28"/>
        </w:rPr>
        <w:t xml:space="preserve">Practice and </w:t>
      </w:r>
      <w:r w:rsidR="0061527C" w:rsidRPr="000B575A">
        <w:rPr>
          <w:rFonts w:ascii="Century Gothic" w:eastAsia="Times New Roman" w:hAnsi="Century Gothic"/>
          <w:b/>
          <w:bCs/>
          <w:color w:val="000000"/>
          <w:sz w:val="28"/>
          <w:szCs w:val="28"/>
        </w:rPr>
        <w:t xml:space="preserve">Play </w:t>
      </w:r>
      <w:r w:rsidR="003C3DCC">
        <w:rPr>
          <w:rFonts w:ascii="Century Gothic" w:eastAsia="Times New Roman" w:hAnsi="Century Gothic"/>
          <w:b/>
          <w:bCs/>
          <w:color w:val="000000"/>
          <w:sz w:val="28"/>
          <w:szCs w:val="28"/>
        </w:rPr>
        <w:t>Golf</w:t>
      </w:r>
      <w:r w:rsidR="00050510">
        <w:rPr>
          <w:rFonts w:ascii="Century Gothic" w:eastAsia="Times New Roman" w:hAnsi="Century Gothic"/>
          <w:b/>
          <w:bCs/>
          <w:color w:val="000000"/>
          <w:sz w:val="28"/>
          <w:szCs w:val="28"/>
        </w:rPr>
        <w:t xml:space="preserve"> </w:t>
      </w:r>
      <w:r>
        <w:rPr>
          <w:rFonts w:ascii="Century Gothic" w:eastAsia="Times New Roman" w:hAnsi="Century Gothic"/>
          <w:b/>
          <w:bCs/>
          <w:color w:val="000000"/>
          <w:sz w:val="28"/>
          <w:szCs w:val="28"/>
        </w:rPr>
        <w:t>on Realistic HD Courses</w:t>
      </w:r>
      <w:r w:rsidR="00580B1F">
        <w:rPr>
          <w:rFonts w:ascii="Century Gothic" w:eastAsia="Times New Roman" w:hAnsi="Century Gothic"/>
          <w:b/>
          <w:bCs/>
          <w:color w:val="000000"/>
          <w:sz w:val="28"/>
          <w:szCs w:val="28"/>
        </w:rPr>
        <w:t xml:space="preserve"> </w:t>
      </w:r>
    </w:p>
    <w:p w14:paraId="67833178" w14:textId="77777777" w:rsidR="0061527C" w:rsidRPr="0061527C" w:rsidRDefault="0061527C" w:rsidP="0061527C">
      <w:pPr>
        <w:spacing w:after="0" w:line="240" w:lineRule="auto"/>
        <w:jc w:val="both"/>
        <w:rPr>
          <w:rFonts w:ascii="Trebuchet MS" w:hAnsi="Trebuchet MS"/>
          <w:color w:val="000000"/>
          <w:sz w:val="17"/>
          <w:szCs w:val="17"/>
        </w:rPr>
      </w:pPr>
      <w:r w:rsidRPr="0061527C">
        <w:rPr>
          <w:rFonts w:ascii="Arial" w:hAnsi="Arial" w:cs="Arial"/>
          <w:b/>
          <w:bCs/>
          <w:color w:val="000000"/>
          <w:sz w:val="24"/>
          <w:szCs w:val="24"/>
        </w:rPr>
        <w:t> </w:t>
      </w:r>
    </w:p>
    <w:p w14:paraId="67833179" w14:textId="77777777" w:rsidR="00A575C5" w:rsidRDefault="0061527C" w:rsidP="000B575A">
      <w:pPr>
        <w:spacing w:after="0"/>
        <w:jc w:val="both"/>
        <w:rPr>
          <w:rFonts w:ascii="Century Gothic" w:eastAsia="Times New Roman" w:hAnsi="Century Gothic" w:cs="Arial"/>
          <w:color w:val="000000"/>
        </w:rPr>
      </w:pPr>
      <w:r w:rsidRPr="000B575A">
        <w:rPr>
          <w:rFonts w:ascii="Century Gothic" w:eastAsia="Times New Roman" w:hAnsi="Century Gothic" w:cs="Arial"/>
          <w:color w:val="000000"/>
        </w:rPr>
        <w:t>Winston-Salem, NC</w:t>
      </w:r>
      <w:r w:rsidR="002B2377">
        <w:rPr>
          <w:rFonts w:ascii="Century Gothic" w:eastAsia="Times New Roman" w:hAnsi="Century Gothic" w:cs="Arial"/>
          <w:color w:val="000000"/>
        </w:rPr>
        <w:t>,</w:t>
      </w:r>
      <w:r w:rsidRPr="000B575A">
        <w:rPr>
          <w:rFonts w:ascii="Century Gothic" w:eastAsia="Times New Roman" w:hAnsi="Century Gothic" w:cs="Arial"/>
          <w:color w:val="000000"/>
        </w:rPr>
        <w:t xml:space="preserve"> </w:t>
      </w:r>
      <w:r w:rsidR="00FD119A">
        <w:rPr>
          <w:rFonts w:ascii="Century Gothic" w:eastAsia="Times New Roman" w:hAnsi="Century Gothic" w:cs="Arial"/>
          <w:i/>
        </w:rPr>
        <w:t>June 2</w:t>
      </w:r>
      <w:r w:rsidR="00FC6A91">
        <w:rPr>
          <w:rFonts w:ascii="Century Gothic" w:eastAsia="Times New Roman" w:hAnsi="Century Gothic" w:cs="Arial"/>
          <w:i/>
        </w:rPr>
        <w:t>8</w:t>
      </w:r>
      <w:r w:rsidR="00CA5886">
        <w:rPr>
          <w:rFonts w:ascii="Century Gothic" w:eastAsia="Times New Roman" w:hAnsi="Century Gothic" w:cs="Arial"/>
          <w:i/>
        </w:rPr>
        <w:t>, 2016</w:t>
      </w:r>
      <w:r w:rsidR="00FA76F2" w:rsidRPr="000B575A">
        <w:rPr>
          <w:rFonts w:ascii="Century Gothic" w:eastAsia="Times New Roman" w:hAnsi="Century Gothic" w:cs="Arial"/>
          <w:b/>
        </w:rPr>
        <w:t xml:space="preserve"> </w:t>
      </w:r>
      <w:r w:rsidRPr="000B575A">
        <w:rPr>
          <w:rFonts w:ascii="Century Gothic" w:eastAsia="Times New Roman" w:hAnsi="Century Gothic" w:cs="Arial"/>
          <w:color w:val="000000"/>
        </w:rPr>
        <w:t xml:space="preserve">– SkyTrak LLC, a joint venture of SkyGolf and SportTrak, is </w:t>
      </w:r>
      <w:r w:rsidR="00301102">
        <w:rPr>
          <w:rFonts w:ascii="Century Gothic" w:eastAsia="Times New Roman" w:hAnsi="Century Gothic" w:cs="Arial"/>
          <w:color w:val="000000"/>
        </w:rPr>
        <w:t>pleased</w:t>
      </w:r>
      <w:r w:rsidRPr="000B575A">
        <w:rPr>
          <w:rFonts w:ascii="Century Gothic" w:eastAsia="Times New Roman" w:hAnsi="Century Gothic" w:cs="Arial"/>
          <w:color w:val="000000"/>
        </w:rPr>
        <w:t xml:space="preserve"> to announce that </w:t>
      </w:r>
      <w:r w:rsidR="00301102">
        <w:rPr>
          <w:rFonts w:ascii="Century Gothic" w:eastAsia="Times New Roman" w:hAnsi="Century Gothic" w:cs="Arial"/>
          <w:color w:val="000000"/>
        </w:rPr>
        <w:t>it has partnered with TruGolf</w:t>
      </w:r>
      <w:r w:rsidR="001439FB">
        <w:rPr>
          <w:rFonts w:ascii="Century Gothic" w:eastAsia="Times New Roman" w:hAnsi="Century Gothic" w:cs="Arial"/>
          <w:color w:val="000000"/>
        </w:rPr>
        <w:t xml:space="preserve"> and their E6 Golf software </w:t>
      </w:r>
      <w:r w:rsidR="00301102">
        <w:rPr>
          <w:rFonts w:ascii="Century Gothic" w:eastAsia="Times New Roman" w:hAnsi="Century Gothic" w:cs="Arial"/>
          <w:color w:val="000000"/>
        </w:rPr>
        <w:t xml:space="preserve">to give golfers the ability to play and practice on stunning, high-definition </w:t>
      </w:r>
      <w:r w:rsidR="001C62F2">
        <w:rPr>
          <w:rFonts w:ascii="Century Gothic" w:eastAsia="Times New Roman" w:hAnsi="Century Gothic" w:cs="Arial"/>
          <w:color w:val="000000"/>
        </w:rPr>
        <w:t xml:space="preserve">branded </w:t>
      </w:r>
      <w:r w:rsidR="00301102">
        <w:rPr>
          <w:rFonts w:ascii="Century Gothic" w:eastAsia="Times New Roman" w:hAnsi="Century Gothic" w:cs="Arial"/>
          <w:color w:val="000000"/>
        </w:rPr>
        <w:t xml:space="preserve">golf courses with SkyTrak using their laptop or PC. </w:t>
      </w:r>
    </w:p>
    <w:p w14:paraId="6783317A" w14:textId="77777777" w:rsidR="00301102" w:rsidRDefault="00301102" w:rsidP="000B575A">
      <w:pPr>
        <w:spacing w:after="0"/>
        <w:jc w:val="both"/>
        <w:rPr>
          <w:rFonts w:ascii="Century Gothic" w:eastAsia="Times New Roman" w:hAnsi="Century Gothic" w:cs="Arial"/>
          <w:color w:val="000000"/>
        </w:rPr>
      </w:pPr>
    </w:p>
    <w:p w14:paraId="6783317B" w14:textId="5F455DB5" w:rsidR="00301102" w:rsidRDefault="00301102" w:rsidP="000B575A">
      <w:pPr>
        <w:spacing w:after="0"/>
        <w:jc w:val="both"/>
        <w:rPr>
          <w:rFonts w:ascii="Century Gothic" w:eastAsia="Times New Roman" w:hAnsi="Century Gothic" w:cs="Arial"/>
        </w:rPr>
      </w:pPr>
      <w:r>
        <w:rPr>
          <w:rFonts w:ascii="Century Gothic" w:eastAsia="Times New Roman" w:hAnsi="Century Gothic" w:cs="Arial"/>
          <w:color w:val="000000"/>
        </w:rPr>
        <w:t>The SkyTrak</w:t>
      </w:r>
      <w:r w:rsidRPr="00301102">
        <w:rPr>
          <w:rFonts w:ascii="Century Gothic" w:eastAsia="Times New Roman" w:hAnsi="Century Gothic" w:cs="Arial"/>
        </w:rPr>
        <w:t xml:space="preserve"> </w:t>
      </w:r>
      <w:r w:rsidRPr="000B575A">
        <w:rPr>
          <w:rFonts w:ascii="Century Gothic" w:eastAsia="Times New Roman" w:hAnsi="Century Gothic" w:cs="Arial"/>
        </w:rPr>
        <w:t xml:space="preserve">Launch Monitor </w:t>
      </w:r>
      <w:r w:rsidR="00021A5F" w:rsidRPr="00021A5F">
        <w:rPr>
          <w:rFonts w:ascii="Century Gothic" w:eastAsia="Times New Roman" w:hAnsi="Century Gothic" w:cs="Arial"/>
        </w:rPr>
        <w:t xml:space="preserve">is a complete Practice, Play and Entertainment System </w:t>
      </w:r>
      <w:r w:rsidR="00021A5F">
        <w:rPr>
          <w:rFonts w:ascii="Century Gothic" w:eastAsia="Times New Roman" w:hAnsi="Century Gothic" w:cs="Arial"/>
        </w:rPr>
        <w:t xml:space="preserve">that now </w:t>
      </w:r>
      <w:r>
        <w:rPr>
          <w:rFonts w:ascii="Century Gothic" w:eastAsia="Times New Roman" w:hAnsi="Century Gothic" w:cs="Arial"/>
          <w:color w:val="000000"/>
        </w:rPr>
        <w:t xml:space="preserve">works with TruGolf’s E6Golf. </w:t>
      </w:r>
      <w:r w:rsidRPr="00301102">
        <w:rPr>
          <w:rFonts w:ascii="Century Gothic" w:eastAsia="Times New Roman" w:hAnsi="Century Gothic" w:cs="Arial"/>
          <w:color w:val="000000"/>
        </w:rPr>
        <w:t xml:space="preserve">E6Golf </w:t>
      </w:r>
      <w:r w:rsidR="00A637BA">
        <w:rPr>
          <w:rFonts w:ascii="Century Gothic" w:eastAsia="Times New Roman" w:hAnsi="Century Gothic" w:cs="Arial"/>
          <w:color w:val="000000"/>
        </w:rPr>
        <w:t xml:space="preserve">is a PC platform and </w:t>
      </w:r>
      <w:r w:rsidRPr="00301102">
        <w:rPr>
          <w:rFonts w:ascii="Century Gothic" w:eastAsia="Times New Roman" w:hAnsi="Century Gothic" w:cs="Arial"/>
          <w:color w:val="000000"/>
        </w:rPr>
        <w:t xml:space="preserve">has the largest selection of </w:t>
      </w:r>
      <w:r w:rsidR="000A391D">
        <w:rPr>
          <w:rFonts w:ascii="Century Gothic" w:eastAsia="Times New Roman" w:hAnsi="Century Gothic" w:cs="Arial"/>
          <w:color w:val="000000"/>
        </w:rPr>
        <w:t xml:space="preserve">branded </w:t>
      </w:r>
      <w:r w:rsidRPr="00301102">
        <w:rPr>
          <w:rFonts w:ascii="Century Gothic" w:eastAsia="Times New Roman" w:hAnsi="Century Gothic" w:cs="Arial"/>
          <w:color w:val="000000"/>
        </w:rPr>
        <w:t>world-class golf courses</w:t>
      </w:r>
      <w:r w:rsidR="00A922CF">
        <w:rPr>
          <w:rFonts w:ascii="Century Gothic" w:eastAsia="Times New Roman" w:hAnsi="Century Gothic" w:cs="Arial"/>
          <w:color w:val="000000"/>
        </w:rPr>
        <w:t xml:space="preserve">. </w:t>
      </w:r>
      <w:r w:rsidRPr="00301102">
        <w:rPr>
          <w:rFonts w:ascii="Century Gothic" w:eastAsia="Times New Roman" w:hAnsi="Century Gothic" w:cs="Arial"/>
          <w:color w:val="000000"/>
        </w:rPr>
        <w:t xml:space="preserve">Each one of </w:t>
      </w:r>
      <w:r>
        <w:rPr>
          <w:rFonts w:ascii="Century Gothic" w:eastAsia="Times New Roman" w:hAnsi="Century Gothic" w:cs="Arial"/>
          <w:color w:val="000000"/>
        </w:rPr>
        <w:t>their</w:t>
      </w:r>
      <w:r w:rsidRPr="00301102">
        <w:rPr>
          <w:rFonts w:ascii="Century Gothic" w:eastAsia="Times New Roman" w:hAnsi="Century Gothic" w:cs="Arial"/>
          <w:color w:val="000000"/>
        </w:rPr>
        <w:t xml:space="preserve"> virtual courses is a precise replica of its physical counterpart</w:t>
      </w:r>
      <w:r w:rsidR="006325C9">
        <w:rPr>
          <w:rFonts w:ascii="Century Gothic" w:eastAsia="Times New Roman" w:hAnsi="Century Gothic" w:cs="Arial"/>
          <w:color w:val="000000"/>
        </w:rPr>
        <w:t>.</w:t>
      </w:r>
      <w:r>
        <w:rPr>
          <w:rFonts w:ascii="Century Gothic" w:eastAsia="Times New Roman" w:hAnsi="Century Gothic" w:cs="Arial"/>
          <w:color w:val="000000"/>
        </w:rPr>
        <w:t xml:space="preserve"> </w:t>
      </w:r>
    </w:p>
    <w:p w14:paraId="6783317C" w14:textId="77777777" w:rsidR="00301102" w:rsidRPr="00B97DE3" w:rsidRDefault="00301102" w:rsidP="000B575A">
      <w:pPr>
        <w:spacing w:after="0"/>
        <w:jc w:val="both"/>
        <w:rPr>
          <w:rFonts w:ascii="Arial" w:eastAsia="Times New Roman" w:hAnsi="Arial" w:cs="Arial"/>
          <w:b/>
          <w:sz w:val="26"/>
          <w:szCs w:val="26"/>
        </w:rPr>
      </w:pP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E9629E" w:rsidRPr="00B97DE3" w14:paraId="67833180" w14:textId="77777777" w:rsidTr="00E9629E">
        <w:trPr>
          <w:tblCellSpacing w:w="0" w:type="dxa"/>
        </w:trPr>
        <w:tc>
          <w:tcPr>
            <w:tcW w:w="0" w:type="auto"/>
            <w:tcBorders>
              <w:top w:val="dotted" w:sz="6" w:space="0" w:color="CCCCCC"/>
            </w:tcBorders>
            <w:tcMar>
              <w:top w:w="225" w:type="dxa"/>
              <w:left w:w="0" w:type="dxa"/>
              <w:bottom w:w="0" w:type="dxa"/>
              <w:right w:w="0" w:type="dxa"/>
            </w:tcMar>
            <w:vAlign w:val="center"/>
            <w:hideMark/>
          </w:tcPr>
          <w:p w14:paraId="6783317D" w14:textId="77777777" w:rsidR="00E9629E" w:rsidRPr="00B97DE3" w:rsidRDefault="00E9629E" w:rsidP="000B575A">
            <w:pPr>
              <w:jc w:val="both"/>
              <w:rPr>
                <w:rFonts w:ascii="Arial" w:eastAsia="Times New Roman" w:hAnsi="Arial" w:cs="Arial"/>
                <w:sz w:val="24"/>
                <w:szCs w:val="24"/>
              </w:rPr>
            </w:pPr>
          </w:p>
          <w:p w14:paraId="6783317E" w14:textId="77777777" w:rsidR="00E9629E" w:rsidRPr="00B97DE3" w:rsidRDefault="00E9629E" w:rsidP="000B575A">
            <w:pPr>
              <w:jc w:val="both"/>
              <w:rPr>
                <w:rFonts w:ascii="Arial" w:eastAsia="Times New Roman" w:hAnsi="Arial" w:cs="Arial"/>
                <w:sz w:val="24"/>
                <w:szCs w:val="24"/>
              </w:rPr>
            </w:pPr>
          </w:p>
          <w:p w14:paraId="6783317F" w14:textId="77777777" w:rsidR="00E9629E" w:rsidRPr="00B97DE3" w:rsidRDefault="00E9629E" w:rsidP="000B575A">
            <w:pPr>
              <w:jc w:val="both"/>
              <w:rPr>
                <w:rFonts w:ascii="Arial" w:eastAsia="Times New Roman" w:hAnsi="Arial" w:cs="Arial"/>
                <w:sz w:val="24"/>
                <w:szCs w:val="24"/>
              </w:rPr>
            </w:pPr>
          </w:p>
        </w:tc>
      </w:tr>
    </w:tbl>
    <w:p w14:paraId="67833181" w14:textId="466DA29F" w:rsidR="00E86489" w:rsidRPr="000B575A" w:rsidRDefault="009D010C" w:rsidP="000B575A">
      <w:pPr>
        <w:spacing w:after="0"/>
        <w:jc w:val="both"/>
        <w:rPr>
          <w:rFonts w:ascii="Century Gothic" w:eastAsia="Times New Roman" w:hAnsi="Century Gothic" w:cs="Arial"/>
        </w:rPr>
      </w:pPr>
      <w:r w:rsidRPr="000B575A">
        <w:rPr>
          <w:rFonts w:ascii="Century Gothic" w:hAnsi="Century Gothic" w:cs="Arial"/>
        </w:rPr>
        <w:t>“</w:t>
      </w:r>
      <w:r w:rsidR="00301102">
        <w:rPr>
          <w:rFonts w:ascii="Century Gothic" w:hAnsi="Century Gothic" w:cs="Arial"/>
        </w:rPr>
        <w:t>We are excited to partner wit</w:t>
      </w:r>
      <w:r w:rsidR="00CE6B73">
        <w:rPr>
          <w:rFonts w:ascii="Century Gothic" w:hAnsi="Century Gothic" w:cs="Arial"/>
        </w:rPr>
        <w:t xml:space="preserve">h TruGolf to offer avid golfers a high quality </w:t>
      </w:r>
      <w:r w:rsidR="00021A5F">
        <w:rPr>
          <w:rFonts w:ascii="Century Gothic" w:hAnsi="Century Gothic" w:cs="Arial"/>
        </w:rPr>
        <w:t>golf experience</w:t>
      </w:r>
      <w:r w:rsidR="00301102">
        <w:rPr>
          <w:rFonts w:ascii="Century Gothic" w:hAnsi="Century Gothic" w:cs="Arial"/>
        </w:rPr>
        <w:t xml:space="preserve">,” </w:t>
      </w:r>
      <w:r w:rsidR="00582BDD" w:rsidRPr="000B575A">
        <w:rPr>
          <w:rFonts w:ascii="Century Gothic" w:hAnsi="Century Gothic" w:cs="Arial"/>
        </w:rPr>
        <w:t xml:space="preserve">said Andy Allen, SportTrak </w:t>
      </w:r>
      <w:r w:rsidRPr="000B575A">
        <w:rPr>
          <w:rFonts w:ascii="Century Gothic" w:hAnsi="Century Gothic" w:cs="Arial"/>
        </w:rPr>
        <w:t>M</w:t>
      </w:r>
      <w:r w:rsidR="00B75EA6">
        <w:rPr>
          <w:rFonts w:ascii="Century Gothic" w:hAnsi="Century Gothic" w:cs="Arial"/>
        </w:rPr>
        <w:t>anaging Director of Golf. “</w:t>
      </w:r>
      <w:r w:rsidR="00C05D38">
        <w:rPr>
          <w:rFonts w:ascii="Century Gothic" w:hAnsi="Century Gothic" w:cs="Arial"/>
        </w:rPr>
        <w:t>Golfers will be able to play well know</w:t>
      </w:r>
      <w:r w:rsidR="00FD119A">
        <w:rPr>
          <w:rFonts w:ascii="Century Gothic" w:hAnsi="Century Gothic" w:cs="Arial"/>
        </w:rPr>
        <w:t>n</w:t>
      </w:r>
      <w:r w:rsidR="00C05D38">
        <w:rPr>
          <w:rFonts w:ascii="Century Gothic" w:hAnsi="Century Gothic" w:cs="Arial"/>
        </w:rPr>
        <w:t xml:space="preserve"> courses they see each week on TV broadcasts, and compete with their friends and family in a variety of games a</w:t>
      </w:r>
      <w:r w:rsidR="00A922CF">
        <w:rPr>
          <w:rFonts w:ascii="Century Gothic" w:hAnsi="Century Gothic" w:cs="Arial"/>
        </w:rPr>
        <w:t xml:space="preserve">nd scoring modes.  E6 is a well </w:t>
      </w:r>
      <w:r w:rsidR="00C05D38">
        <w:rPr>
          <w:rFonts w:ascii="Century Gothic" w:hAnsi="Century Gothic" w:cs="Arial"/>
        </w:rPr>
        <w:t xml:space="preserve">established simulator brand with a long history of both commercial and consumer use.  We’re delighted to </w:t>
      </w:r>
      <w:r w:rsidR="00FD119A">
        <w:rPr>
          <w:rFonts w:ascii="Century Gothic" w:hAnsi="Century Gothic" w:cs="Arial"/>
        </w:rPr>
        <w:t>be able</w:t>
      </w:r>
      <w:r w:rsidR="00C05D38">
        <w:rPr>
          <w:rFonts w:ascii="Century Gothic" w:hAnsi="Century Gothic" w:cs="Arial"/>
        </w:rPr>
        <w:t xml:space="preserve"> to make this offering available to SkyTrak owners.</w:t>
      </w:r>
      <w:r w:rsidR="00A637BA">
        <w:rPr>
          <w:rFonts w:ascii="Century Gothic" w:hAnsi="Century Gothic" w:cs="Arial"/>
        </w:rPr>
        <w:t>”</w:t>
      </w:r>
      <w:r w:rsidR="00C05D38">
        <w:rPr>
          <w:rFonts w:ascii="Century Gothic" w:hAnsi="Century Gothic" w:cs="Arial"/>
        </w:rPr>
        <w:t xml:space="preserve"> </w:t>
      </w:r>
    </w:p>
    <w:p w14:paraId="67833182" w14:textId="77777777" w:rsidR="00021A5F" w:rsidRDefault="00E55703" w:rsidP="00E55703">
      <w:pPr>
        <w:tabs>
          <w:tab w:val="left" w:pos="3375"/>
        </w:tabs>
        <w:spacing w:after="0"/>
        <w:jc w:val="both"/>
        <w:rPr>
          <w:rFonts w:ascii="Century Gothic" w:eastAsia="Times New Roman" w:hAnsi="Century Gothic" w:cs="Arial"/>
        </w:rPr>
      </w:pPr>
      <w:r>
        <w:rPr>
          <w:rFonts w:ascii="Century Gothic" w:eastAsia="Times New Roman" w:hAnsi="Century Gothic" w:cs="Arial"/>
        </w:rPr>
        <w:tab/>
      </w:r>
    </w:p>
    <w:p w14:paraId="67833183" w14:textId="55B10AF4" w:rsidR="006F0D9B" w:rsidRDefault="006F0D9B" w:rsidP="000B575A">
      <w:pPr>
        <w:spacing w:after="0"/>
        <w:jc w:val="both"/>
        <w:rPr>
          <w:rFonts w:ascii="Century Gothic" w:hAnsi="Century Gothic" w:cs="Arial"/>
        </w:rPr>
      </w:pPr>
      <w:r>
        <w:rPr>
          <w:rFonts w:ascii="Century Gothic" w:hAnsi="Century Gothic" w:cs="Arial"/>
        </w:rPr>
        <w:t>SkyTrak users can</w:t>
      </w:r>
      <w:r w:rsidR="004206F9">
        <w:rPr>
          <w:rFonts w:ascii="Century Gothic" w:hAnsi="Century Gothic" w:cs="Arial"/>
        </w:rPr>
        <w:t xml:space="preserve"> sign up for the annual</w:t>
      </w:r>
      <w:r>
        <w:rPr>
          <w:rFonts w:ascii="Century Gothic" w:hAnsi="Century Gothic" w:cs="Arial"/>
        </w:rPr>
        <w:t xml:space="preserve"> TruGolf</w:t>
      </w:r>
      <w:r w:rsidR="004206F9">
        <w:rPr>
          <w:rFonts w:ascii="Century Gothic" w:hAnsi="Century Gothic" w:cs="Arial"/>
        </w:rPr>
        <w:t xml:space="preserve"> Standard </w:t>
      </w:r>
      <w:r>
        <w:rPr>
          <w:rFonts w:ascii="Century Gothic" w:hAnsi="Century Gothic" w:cs="Arial"/>
        </w:rPr>
        <w:t>Package which gives them access to 15 championship courses including Pinehurst #2, Torrey Pines, Harbour Town Golf Links, and Bay Hill. In addition, they receive a driving range, scoring zone, chip and putt practice area, long drive and closest-to-the-pin</w:t>
      </w:r>
      <w:r w:rsidR="00CC5D2D">
        <w:rPr>
          <w:rFonts w:ascii="Century Gothic" w:hAnsi="Century Gothic" w:cs="Arial"/>
        </w:rPr>
        <w:t xml:space="preserve"> challenge</w:t>
      </w:r>
      <w:r>
        <w:rPr>
          <w:rFonts w:ascii="Century Gothic" w:hAnsi="Century Gothic" w:cs="Arial"/>
        </w:rPr>
        <w:t>.</w:t>
      </w:r>
      <w:r w:rsidR="007769BB">
        <w:rPr>
          <w:rFonts w:ascii="Century Gothic" w:hAnsi="Century Gothic" w:cs="Arial"/>
        </w:rPr>
        <w:t xml:space="preserve"> </w:t>
      </w:r>
      <w:r w:rsidR="00C05D38">
        <w:rPr>
          <w:rFonts w:ascii="Century Gothic" w:hAnsi="Century Gothic" w:cs="Arial"/>
        </w:rPr>
        <w:t>Additional course packs will become available for purchase after the initial launch.</w:t>
      </w:r>
    </w:p>
    <w:p w14:paraId="67833184" w14:textId="77777777" w:rsidR="007769BB" w:rsidRDefault="007769BB" w:rsidP="000B575A">
      <w:pPr>
        <w:spacing w:after="0"/>
        <w:jc w:val="both"/>
        <w:rPr>
          <w:rFonts w:ascii="Century Gothic" w:hAnsi="Century Gothic" w:cs="Arial"/>
        </w:rPr>
      </w:pPr>
    </w:p>
    <w:p w14:paraId="67833185" w14:textId="45634DE0" w:rsidR="007769BB" w:rsidRDefault="007769BB" w:rsidP="000B575A">
      <w:pPr>
        <w:spacing w:after="0"/>
        <w:jc w:val="both"/>
        <w:rPr>
          <w:rFonts w:ascii="Century Gothic" w:hAnsi="Century Gothic" w:cs="Arial"/>
        </w:rPr>
      </w:pPr>
      <w:r>
        <w:rPr>
          <w:rFonts w:ascii="Century Gothic" w:hAnsi="Century Gothic" w:cs="Arial"/>
        </w:rPr>
        <w:t xml:space="preserve">“TruGolf is </w:t>
      </w:r>
      <w:r w:rsidR="007176B7">
        <w:rPr>
          <w:rFonts w:ascii="Century Gothic" w:hAnsi="Century Gothic" w:cs="Arial"/>
        </w:rPr>
        <w:t>ideal</w:t>
      </w:r>
      <w:r>
        <w:rPr>
          <w:rFonts w:ascii="Century Gothic" w:hAnsi="Century Gothic" w:cs="Arial"/>
        </w:rPr>
        <w:t xml:space="preserve"> </w:t>
      </w:r>
      <w:r w:rsidR="007176B7">
        <w:rPr>
          <w:rFonts w:ascii="Century Gothic" w:hAnsi="Century Gothic" w:cs="Arial"/>
        </w:rPr>
        <w:t>for both in-home use and for golf facilities who would like to have a true golf simulator at an affordable price. SkyTrak combined with TruGolf allows golf facilities to offer rental options, special simulator events/tournaments, and provide entertainment during weather delays,” a</w:t>
      </w:r>
      <w:r>
        <w:rPr>
          <w:rFonts w:ascii="Century Gothic" w:hAnsi="Century Gothic" w:cs="Arial"/>
        </w:rPr>
        <w:t>dded Allen.</w:t>
      </w:r>
    </w:p>
    <w:p w14:paraId="0DAF772D" w14:textId="77C63F40" w:rsidR="00433B1F" w:rsidRDefault="00433B1F" w:rsidP="000B575A">
      <w:pPr>
        <w:spacing w:after="0"/>
        <w:jc w:val="both"/>
        <w:rPr>
          <w:rFonts w:ascii="Century Gothic" w:hAnsi="Century Gothic" w:cs="Arial"/>
        </w:rPr>
      </w:pPr>
    </w:p>
    <w:p w14:paraId="67833187" w14:textId="3955E553" w:rsidR="006F0D9B" w:rsidRDefault="00433B1F" w:rsidP="006F0D9B">
      <w:pPr>
        <w:spacing w:after="0"/>
        <w:jc w:val="both"/>
        <w:rPr>
          <w:rFonts w:ascii="Century Gothic" w:hAnsi="Century Gothic" w:cs="Arial"/>
        </w:rPr>
      </w:pPr>
      <w:r>
        <w:rPr>
          <w:rFonts w:ascii="Century Gothic" w:hAnsi="Century Gothic" w:cs="Arial"/>
        </w:rPr>
        <w:t>Golfers who purchase SkyTrak’s Game Improvement Package will receive a free 30-day trial of TruGolf’s basic driving range, scoring zone, chip and putt practice area and one 18-hole golf course.</w:t>
      </w:r>
    </w:p>
    <w:p w14:paraId="2F4B8003" w14:textId="77777777" w:rsidR="00433B1F" w:rsidRDefault="00433B1F" w:rsidP="006F0D9B">
      <w:pPr>
        <w:spacing w:after="0"/>
        <w:jc w:val="both"/>
        <w:rPr>
          <w:rFonts w:ascii="Century Gothic" w:hAnsi="Century Gothic" w:cs="Arial"/>
        </w:rPr>
      </w:pPr>
    </w:p>
    <w:p w14:paraId="67833189" w14:textId="06504DB0" w:rsidR="00E86489" w:rsidRPr="00433B1F" w:rsidRDefault="00433B1F" w:rsidP="000B575A">
      <w:pPr>
        <w:spacing w:after="0"/>
        <w:jc w:val="both"/>
        <w:rPr>
          <w:rFonts w:ascii="Century Gothic" w:hAnsi="Century Gothic" w:cs="Arial"/>
        </w:rPr>
      </w:pPr>
      <w:r>
        <w:rPr>
          <w:rFonts w:ascii="Century Gothic" w:hAnsi="Century Gothic" w:cs="Arial"/>
        </w:rPr>
        <w:t>S</w:t>
      </w:r>
      <w:r w:rsidR="009D010C" w:rsidRPr="000B575A">
        <w:rPr>
          <w:rFonts w:ascii="Century Gothic" w:hAnsi="Century Gothic" w:cs="Arial"/>
        </w:rPr>
        <w:t>kyTrak delivers commercial</w:t>
      </w:r>
      <w:r>
        <w:rPr>
          <w:rFonts w:ascii="Century Gothic" w:hAnsi="Century Gothic" w:cs="Arial"/>
        </w:rPr>
        <w:t xml:space="preserve"> </w:t>
      </w:r>
      <w:r w:rsidR="009D010C" w:rsidRPr="000B575A">
        <w:rPr>
          <w:rFonts w:ascii="Century Gothic" w:hAnsi="Century Gothic" w:cs="Arial"/>
        </w:rPr>
        <w:t>quality ball flight simulations that reflect a golfer’s actual performance for game improvement and entertainment at a price fa</w:t>
      </w:r>
      <w:r w:rsidR="006F0D9B">
        <w:rPr>
          <w:rFonts w:ascii="Century Gothic" w:hAnsi="Century Gothic" w:cs="Arial"/>
        </w:rPr>
        <w:t>r below comparable alternatives.</w:t>
      </w:r>
      <w:r w:rsidR="009D010C" w:rsidRPr="000B575A">
        <w:rPr>
          <w:rFonts w:ascii="Century Gothic" w:hAnsi="Century Gothic" w:cs="Arial"/>
        </w:rPr>
        <w:t xml:space="preserve"> </w:t>
      </w:r>
      <w:r w:rsidR="00691E9B" w:rsidRPr="000B575A">
        <w:rPr>
          <w:rFonts w:ascii="Century Gothic" w:eastAsia="Times New Roman" w:hAnsi="Century Gothic" w:cs="Arial"/>
        </w:rPr>
        <w:t xml:space="preserve">While entertaining, SkyTrak is a serious tool that accurately </w:t>
      </w:r>
      <w:r w:rsidR="00691E9B" w:rsidRPr="000B575A">
        <w:rPr>
          <w:rFonts w:ascii="Century Gothic" w:eastAsia="Times New Roman" w:hAnsi="Century Gothic" w:cs="Arial"/>
        </w:rPr>
        <w:lastRenderedPageBreak/>
        <w:t xml:space="preserve">reflects the golfer’s actual skill level and </w:t>
      </w:r>
      <w:r w:rsidR="004203FE" w:rsidRPr="000B575A">
        <w:rPr>
          <w:rFonts w:ascii="Century Gothic" w:eastAsia="Times New Roman" w:hAnsi="Century Gothic" w:cs="Arial"/>
        </w:rPr>
        <w:t xml:space="preserve">shot </w:t>
      </w:r>
      <w:r w:rsidR="00691E9B" w:rsidRPr="000B575A">
        <w:rPr>
          <w:rFonts w:ascii="Century Gothic" w:eastAsia="Times New Roman" w:hAnsi="Century Gothic" w:cs="Arial"/>
        </w:rPr>
        <w:t>results to provide year-round practice, play and game improvement without ever leaving home.</w:t>
      </w:r>
      <w:r w:rsidR="00972632" w:rsidRPr="000B575A">
        <w:rPr>
          <w:rFonts w:ascii="Century Gothic" w:eastAsia="Times New Roman" w:hAnsi="Century Gothic" w:cs="Arial"/>
        </w:rPr>
        <w:t xml:space="preserve"> </w:t>
      </w:r>
      <w:r w:rsidR="00CA09E8">
        <w:rPr>
          <w:rFonts w:ascii="Century Gothic" w:hAnsi="Century Gothic" w:cs="Arial"/>
        </w:rPr>
        <w:t xml:space="preserve">Combined with an App and iPad or compatible PC, the Wi-Fi enabled </w:t>
      </w:r>
      <w:r w:rsidR="00144DD2" w:rsidRPr="000B575A">
        <w:rPr>
          <w:rFonts w:ascii="Century Gothic" w:hAnsi="Century Gothic" w:cs="Arial"/>
        </w:rPr>
        <w:t>SkyTrak</w:t>
      </w:r>
      <w:r w:rsidR="00F107E6" w:rsidRPr="000B575A">
        <w:rPr>
          <w:rFonts w:ascii="Century Gothic" w:hAnsi="Century Gothic" w:cs="Arial"/>
        </w:rPr>
        <w:t xml:space="preserve"> captures the actual ball speed, launch angle, </w:t>
      </w:r>
      <w:r w:rsidR="00D612C6" w:rsidRPr="000B575A">
        <w:rPr>
          <w:rFonts w:ascii="Century Gothic" w:hAnsi="Century Gothic" w:cs="Arial"/>
        </w:rPr>
        <w:t xml:space="preserve">back </w:t>
      </w:r>
      <w:r w:rsidR="00F107E6" w:rsidRPr="000B575A">
        <w:rPr>
          <w:rFonts w:ascii="Century Gothic" w:hAnsi="Century Gothic" w:cs="Arial"/>
        </w:rPr>
        <w:t>spin</w:t>
      </w:r>
      <w:r w:rsidR="00D612C6" w:rsidRPr="000B575A">
        <w:rPr>
          <w:rFonts w:ascii="Century Gothic" w:hAnsi="Century Gothic" w:cs="Arial"/>
        </w:rPr>
        <w:t>,</w:t>
      </w:r>
      <w:r w:rsidR="00F107E6" w:rsidRPr="000B575A">
        <w:rPr>
          <w:rFonts w:ascii="Century Gothic" w:hAnsi="Century Gothic" w:cs="Arial"/>
        </w:rPr>
        <w:t xml:space="preserve"> side spin</w:t>
      </w:r>
      <w:r w:rsidR="00D612C6" w:rsidRPr="000B575A">
        <w:rPr>
          <w:rFonts w:ascii="Century Gothic" w:hAnsi="Century Gothic" w:cs="Arial"/>
        </w:rPr>
        <w:t xml:space="preserve"> and side angle</w:t>
      </w:r>
      <w:r w:rsidR="00F107E6" w:rsidRPr="000B575A">
        <w:rPr>
          <w:rFonts w:ascii="Century Gothic" w:hAnsi="Century Gothic" w:cs="Arial"/>
        </w:rPr>
        <w:t xml:space="preserve"> to project </w:t>
      </w:r>
      <w:r w:rsidR="005807C4" w:rsidRPr="000B575A">
        <w:rPr>
          <w:rFonts w:ascii="Century Gothic" w:hAnsi="Century Gothic" w:cs="Arial"/>
        </w:rPr>
        <w:t xml:space="preserve">the ball flight over a </w:t>
      </w:r>
      <w:r w:rsidR="00ED02A7" w:rsidRPr="000B575A">
        <w:rPr>
          <w:rFonts w:ascii="Century Gothic" w:hAnsi="Century Gothic" w:cs="Arial"/>
        </w:rPr>
        <w:t xml:space="preserve">vivid </w:t>
      </w:r>
      <w:r w:rsidR="005807C4" w:rsidRPr="000B575A">
        <w:rPr>
          <w:rFonts w:ascii="Century Gothic" w:hAnsi="Century Gothic" w:cs="Arial"/>
        </w:rPr>
        <w:t>3D practice range</w:t>
      </w:r>
      <w:r w:rsidR="00BA0FC3" w:rsidRPr="000B575A">
        <w:rPr>
          <w:rFonts w:ascii="Century Gothic" w:hAnsi="Century Gothic" w:cs="Arial"/>
        </w:rPr>
        <w:t xml:space="preserve"> and virtual golf course</w:t>
      </w:r>
      <w:r w:rsidR="005807C4" w:rsidRPr="000B575A">
        <w:rPr>
          <w:rFonts w:ascii="Century Gothic" w:hAnsi="Century Gothic" w:cs="Arial"/>
        </w:rPr>
        <w:t>.  SkyTrak also offers various challenges for engaging practice such as Closest to the Pin, Longest Drive and Targets</w:t>
      </w:r>
      <w:r w:rsidR="0086229D" w:rsidRPr="000B575A">
        <w:rPr>
          <w:rFonts w:ascii="Century Gothic" w:hAnsi="Century Gothic" w:cs="Arial"/>
        </w:rPr>
        <w:t xml:space="preserve">, along with Shot History Tables, Performance by Club, and </w:t>
      </w:r>
      <w:r w:rsidR="00495353" w:rsidRPr="000B575A">
        <w:rPr>
          <w:rFonts w:ascii="Century Gothic" w:hAnsi="Century Gothic" w:cs="Arial"/>
        </w:rPr>
        <w:t xml:space="preserve">helpful </w:t>
      </w:r>
      <w:r w:rsidR="0086229D" w:rsidRPr="000B575A">
        <w:rPr>
          <w:rFonts w:ascii="Century Gothic" w:hAnsi="Century Gothic" w:cs="Arial"/>
        </w:rPr>
        <w:t>data screens</w:t>
      </w:r>
      <w:r w:rsidR="005807C4" w:rsidRPr="000B575A">
        <w:rPr>
          <w:rFonts w:ascii="Century Gothic" w:hAnsi="Century Gothic" w:cs="Arial"/>
        </w:rPr>
        <w:t>.</w:t>
      </w:r>
      <w:r w:rsidR="00854687" w:rsidRPr="000B575A">
        <w:rPr>
          <w:rFonts w:ascii="Century Gothic" w:hAnsi="Century Gothic" w:cs="Arial"/>
        </w:rPr>
        <w:t xml:space="preserve"> </w:t>
      </w:r>
      <w:r w:rsidR="005807C4" w:rsidRPr="000B575A">
        <w:rPr>
          <w:rFonts w:ascii="Century Gothic" w:hAnsi="Century Gothic" w:cs="Arial"/>
        </w:rPr>
        <w:t xml:space="preserve">It’s easy to use, </w:t>
      </w:r>
      <w:r w:rsidR="00972632" w:rsidRPr="000B575A">
        <w:rPr>
          <w:rFonts w:ascii="Century Gothic" w:hAnsi="Century Gothic" w:cs="Arial"/>
        </w:rPr>
        <w:t xml:space="preserve">compact, </w:t>
      </w:r>
      <w:r w:rsidR="005807C4" w:rsidRPr="000B575A">
        <w:rPr>
          <w:rFonts w:ascii="Century Gothic" w:hAnsi="Century Gothic" w:cs="Arial"/>
        </w:rPr>
        <w:t>totally portable</w:t>
      </w:r>
      <w:r w:rsidR="005C65DF" w:rsidRPr="000B575A">
        <w:rPr>
          <w:rFonts w:ascii="Century Gothic" w:hAnsi="Century Gothic" w:cs="Arial"/>
        </w:rPr>
        <w:t xml:space="preserve"> with no wires</w:t>
      </w:r>
      <w:r w:rsidR="00DC6735" w:rsidRPr="000B575A">
        <w:rPr>
          <w:rFonts w:ascii="Century Gothic" w:hAnsi="Century Gothic" w:cs="Arial"/>
        </w:rPr>
        <w:t xml:space="preserve"> required,</w:t>
      </w:r>
      <w:r w:rsidR="005807C4" w:rsidRPr="000B575A">
        <w:rPr>
          <w:rFonts w:ascii="Century Gothic" w:hAnsi="Century Gothic" w:cs="Arial"/>
        </w:rPr>
        <w:t xml:space="preserve"> and highly accurate, so improvements the golfer sees in their swing at home are improvements they can take to the course.</w:t>
      </w:r>
    </w:p>
    <w:p w14:paraId="6783318A" w14:textId="77777777" w:rsidR="00E86489" w:rsidRPr="000B575A" w:rsidRDefault="00E86489" w:rsidP="000B575A">
      <w:pPr>
        <w:spacing w:after="0"/>
        <w:jc w:val="both"/>
        <w:rPr>
          <w:rFonts w:ascii="Century Gothic" w:eastAsia="Times New Roman" w:hAnsi="Century Gothic" w:cs="Arial"/>
        </w:rPr>
      </w:pPr>
    </w:p>
    <w:p w14:paraId="6783318B" w14:textId="77777777" w:rsidR="00E86489" w:rsidRPr="000B575A" w:rsidRDefault="004F18FB" w:rsidP="000B575A">
      <w:pPr>
        <w:spacing w:after="0"/>
        <w:jc w:val="both"/>
        <w:rPr>
          <w:rFonts w:ascii="Century Gothic" w:eastAsia="Times New Roman" w:hAnsi="Century Gothic" w:cs="Arial"/>
        </w:rPr>
      </w:pPr>
      <w:r w:rsidRPr="000B575A">
        <w:rPr>
          <w:rFonts w:ascii="Century Gothic" w:hAnsi="Century Gothic" w:cs="Arial"/>
        </w:rPr>
        <w:t>SkyTrak</w:t>
      </w:r>
      <w:r w:rsidR="00DF71FB" w:rsidRPr="000B575A">
        <w:rPr>
          <w:rFonts w:ascii="Century Gothic" w:hAnsi="Century Gothic" w:cs="Arial"/>
        </w:rPr>
        <w:t xml:space="preserve"> </w:t>
      </w:r>
      <w:r w:rsidR="00BA0FC3" w:rsidRPr="000B575A">
        <w:rPr>
          <w:rFonts w:ascii="Century Gothic" w:hAnsi="Century Gothic" w:cs="Arial"/>
        </w:rPr>
        <w:t>users</w:t>
      </w:r>
      <w:r w:rsidR="00D53F0A">
        <w:rPr>
          <w:rFonts w:ascii="Century Gothic" w:hAnsi="Century Gothic" w:cs="Arial"/>
        </w:rPr>
        <w:t xml:space="preserve"> also</w:t>
      </w:r>
      <w:r w:rsidR="00BA0FC3" w:rsidRPr="000B575A">
        <w:rPr>
          <w:rFonts w:ascii="Century Gothic" w:hAnsi="Century Gothic" w:cs="Arial"/>
        </w:rPr>
        <w:t xml:space="preserve"> </w:t>
      </w:r>
      <w:r w:rsidR="00D612C6" w:rsidRPr="000B575A">
        <w:rPr>
          <w:rFonts w:ascii="Century Gothic" w:hAnsi="Century Gothic" w:cs="Arial"/>
        </w:rPr>
        <w:t>have</w:t>
      </w:r>
      <w:r w:rsidRPr="000B575A">
        <w:rPr>
          <w:rFonts w:ascii="Century Gothic" w:hAnsi="Century Gothic" w:cs="Arial"/>
        </w:rPr>
        <w:t xml:space="preserve"> the </w:t>
      </w:r>
      <w:r w:rsidR="00BE6685" w:rsidRPr="000B575A">
        <w:rPr>
          <w:rFonts w:ascii="Century Gothic" w:hAnsi="Century Gothic" w:cs="Arial"/>
        </w:rPr>
        <w:t xml:space="preserve">option </w:t>
      </w:r>
      <w:r w:rsidRPr="000B575A">
        <w:rPr>
          <w:rFonts w:ascii="Century Gothic" w:hAnsi="Century Gothic" w:cs="Arial"/>
        </w:rPr>
        <w:t xml:space="preserve">to upload their </w:t>
      </w:r>
      <w:r w:rsidR="00253C1F" w:rsidRPr="000B575A">
        <w:rPr>
          <w:rFonts w:ascii="Century Gothic" w:hAnsi="Century Gothic" w:cs="Arial"/>
        </w:rPr>
        <w:t xml:space="preserve">practice and play </w:t>
      </w:r>
      <w:r w:rsidRPr="000B575A">
        <w:rPr>
          <w:rFonts w:ascii="Century Gothic" w:hAnsi="Century Gothic" w:cs="Arial"/>
        </w:rPr>
        <w:t xml:space="preserve">data to </w:t>
      </w:r>
      <w:r w:rsidR="00253C1F" w:rsidRPr="000B575A">
        <w:rPr>
          <w:rFonts w:ascii="Century Gothic" w:hAnsi="Century Gothic" w:cs="Arial"/>
        </w:rPr>
        <w:t xml:space="preserve">the </w:t>
      </w:r>
      <w:r w:rsidRPr="000B575A">
        <w:rPr>
          <w:rFonts w:ascii="Century Gothic" w:hAnsi="Century Gothic" w:cs="Arial"/>
        </w:rPr>
        <w:t>SkyGolf</w:t>
      </w:r>
      <w:r w:rsidR="00D612C6" w:rsidRPr="000B575A">
        <w:rPr>
          <w:rFonts w:ascii="Century Gothic" w:hAnsi="Century Gothic" w:cs="Arial"/>
        </w:rPr>
        <w:t xml:space="preserve"> 360</w:t>
      </w:r>
      <w:r w:rsidRPr="000B575A">
        <w:rPr>
          <w:rFonts w:ascii="Century Gothic" w:hAnsi="Century Gothic" w:cs="Arial"/>
        </w:rPr>
        <w:t xml:space="preserve"> </w:t>
      </w:r>
      <w:r w:rsidR="00BE6685" w:rsidRPr="000B575A">
        <w:rPr>
          <w:rFonts w:ascii="Century Gothic" w:hAnsi="Century Gothic" w:cs="Arial"/>
        </w:rPr>
        <w:t xml:space="preserve">cloud service </w:t>
      </w:r>
      <w:r w:rsidRPr="000B575A">
        <w:rPr>
          <w:rFonts w:ascii="Century Gothic" w:hAnsi="Century Gothic" w:cs="Arial"/>
        </w:rPr>
        <w:t>for storage, analysis</w:t>
      </w:r>
      <w:r w:rsidR="002D4BEB" w:rsidRPr="000B575A">
        <w:rPr>
          <w:rFonts w:ascii="Century Gothic" w:hAnsi="Century Gothic" w:cs="Arial"/>
        </w:rPr>
        <w:t xml:space="preserve"> and sharing with friends</w:t>
      </w:r>
      <w:r w:rsidR="00110EA2" w:rsidRPr="000B575A">
        <w:rPr>
          <w:rFonts w:ascii="Century Gothic" w:hAnsi="Century Gothic" w:cs="Arial"/>
        </w:rPr>
        <w:t xml:space="preserve"> via the new SkyGolf 360 App</w:t>
      </w:r>
      <w:r w:rsidR="00D53F0A">
        <w:rPr>
          <w:rFonts w:ascii="Century Gothic" w:hAnsi="Century Gothic" w:cs="Arial"/>
        </w:rPr>
        <w:t>,</w:t>
      </w:r>
      <w:r w:rsidR="00BE6685" w:rsidRPr="000B575A">
        <w:rPr>
          <w:rFonts w:ascii="Century Gothic" w:hAnsi="Century Gothic" w:cs="Arial"/>
        </w:rPr>
        <w:t xml:space="preserve"> and enjoy </w:t>
      </w:r>
      <w:r w:rsidR="009D4D3D" w:rsidRPr="000B575A">
        <w:rPr>
          <w:rFonts w:ascii="Century Gothic" w:hAnsi="Century Gothic" w:cs="Arial"/>
        </w:rPr>
        <w:t>the benefits of being part of the</w:t>
      </w:r>
      <w:r w:rsidR="00BE6685" w:rsidRPr="000B575A">
        <w:rPr>
          <w:rFonts w:ascii="Century Gothic" w:hAnsi="Century Gothic" w:cs="Arial"/>
        </w:rPr>
        <w:t xml:space="preserve"> fast-growing online community of passionate golfers</w:t>
      </w:r>
      <w:r w:rsidR="00854687" w:rsidRPr="000B575A">
        <w:rPr>
          <w:rFonts w:ascii="Century Gothic" w:hAnsi="Century Gothic" w:cs="Arial"/>
        </w:rPr>
        <w:t xml:space="preserve"> via integration with popular social networks</w:t>
      </w:r>
      <w:r w:rsidRPr="000B575A">
        <w:rPr>
          <w:rFonts w:ascii="Century Gothic" w:hAnsi="Century Gothic" w:cs="Arial"/>
        </w:rPr>
        <w:t xml:space="preserve">. The ability to share with friends </w:t>
      </w:r>
      <w:r w:rsidR="00DB643A" w:rsidRPr="000B575A">
        <w:rPr>
          <w:rFonts w:ascii="Century Gothic" w:hAnsi="Century Gothic" w:cs="Arial"/>
        </w:rPr>
        <w:t xml:space="preserve">will </w:t>
      </w:r>
      <w:r w:rsidRPr="000B575A">
        <w:rPr>
          <w:rFonts w:ascii="Century Gothic" w:hAnsi="Century Gothic" w:cs="Arial"/>
        </w:rPr>
        <w:t>make the interactive platform the centerpiece of a consumer’s in-home golf practice and entertainment experience.</w:t>
      </w:r>
      <w:r w:rsidR="00110EA2" w:rsidRPr="000B575A">
        <w:rPr>
          <w:rFonts w:ascii="Century Gothic" w:hAnsi="Century Gothic" w:cs="Arial"/>
        </w:rPr>
        <w:t xml:space="preserve"> </w:t>
      </w:r>
    </w:p>
    <w:p w14:paraId="6783318C" w14:textId="77777777" w:rsidR="00E86489" w:rsidRPr="000B575A" w:rsidRDefault="00E86489" w:rsidP="000B575A">
      <w:pPr>
        <w:spacing w:after="0"/>
        <w:jc w:val="both"/>
        <w:rPr>
          <w:rFonts w:ascii="Century Gothic" w:eastAsia="Times New Roman" w:hAnsi="Century Gothic" w:cs="Arial"/>
        </w:rPr>
      </w:pPr>
    </w:p>
    <w:p w14:paraId="6783318D" w14:textId="77777777" w:rsidR="00CC5D2D" w:rsidRPr="000B575A" w:rsidRDefault="00CC5D2D" w:rsidP="00CC5D2D">
      <w:pPr>
        <w:spacing w:after="0"/>
        <w:jc w:val="both"/>
        <w:rPr>
          <w:rFonts w:ascii="Century Gothic" w:eastAsia="Times New Roman" w:hAnsi="Century Gothic" w:cs="Arial"/>
        </w:rPr>
      </w:pPr>
      <w:r>
        <w:rPr>
          <w:rFonts w:ascii="Century Gothic" w:eastAsia="Times New Roman" w:hAnsi="Century Gothic" w:cs="Arial"/>
          <w:color w:val="000000"/>
        </w:rPr>
        <w:t>TruGolf is PC compatible. Golfers can purchase the TruGolf Basic package for an annual subscription and can add Additional Course Packs for a one-time fee</w:t>
      </w:r>
      <w:r w:rsidR="00A637BA">
        <w:rPr>
          <w:rFonts w:ascii="Century Gothic" w:eastAsia="Times New Roman" w:hAnsi="Century Gothic" w:cs="Arial"/>
          <w:color w:val="000000"/>
        </w:rPr>
        <w:t xml:space="preserve"> once released</w:t>
      </w:r>
      <w:r>
        <w:rPr>
          <w:rFonts w:ascii="Century Gothic" w:eastAsia="Times New Roman" w:hAnsi="Century Gothic" w:cs="Arial"/>
          <w:color w:val="000000"/>
        </w:rPr>
        <w:t xml:space="preserve">. </w:t>
      </w:r>
      <w:r w:rsidRPr="000B575A">
        <w:rPr>
          <w:rFonts w:ascii="Century Gothic" w:hAnsi="Century Gothic" w:cs="Arial"/>
        </w:rPr>
        <w:t>For more information on the SkyTrak Launch Monitor System</w:t>
      </w:r>
      <w:r>
        <w:rPr>
          <w:rFonts w:ascii="Century Gothic" w:hAnsi="Century Gothic" w:cs="Arial"/>
        </w:rPr>
        <w:t xml:space="preserve"> and TruGolf packages</w:t>
      </w:r>
      <w:r w:rsidRPr="000B575A">
        <w:rPr>
          <w:rFonts w:ascii="Century Gothic" w:hAnsi="Century Gothic" w:cs="Arial"/>
        </w:rPr>
        <w:t xml:space="preserve">, please visit </w:t>
      </w:r>
      <w:hyperlink r:id="rId8" w:history="1">
        <w:r w:rsidRPr="000B575A">
          <w:rPr>
            <w:rStyle w:val="Hyperlink"/>
            <w:rFonts w:ascii="Century Gothic" w:hAnsi="Century Gothic" w:cs="Arial"/>
          </w:rPr>
          <w:t>www.skytrakgolf.com</w:t>
        </w:r>
      </w:hyperlink>
      <w:r>
        <w:rPr>
          <w:rFonts w:ascii="Century Gothic" w:hAnsi="Century Gothic" w:cs="Arial"/>
          <w:color w:val="1F497D"/>
        </w:rPr>
        <w:t>.</w:t>
      </w:r>
    </w:p>
    <w:p w14:paraId="6783318E" w14:textId="77777777" w:rsidR="00CC5D2D" w:rsidRDefault="00CC5D2D" w:rsidP="000B575A">
      <w:pPr>
        <w:spacing w:after="0"/>
        <w:jc w:val="both"/>
        <w:rPr>
          <w:rFonts w:ascii="Century Gothic" w:hAnsi="Century Gothic" w:cs="Arial"/>
        </w:rPr>
      </w:pPr>
    </w:p>
    <w:p w14:paraId="6783318F" w14:textId="77777777" w:rsidR="003F4D3E" w:rsidRPr="00CC5D2D" w:rsidRDefault="006F0D9B" w:rsidP="00CC5D2D">
      <w:pPr>
        <w:spacing w:after="0"/>
        <w:jc w:val="both"/>
        <w:rPr>
          <w:rFonts w:ascii="Century Gothic" w:eastAsia="Times New Roman" w:hAnsi="Century Gothic" w:cs="Arial"/>
        </w:rPr>
      </w:pPr>
      <w:r>
        <w:rPr>
          <w:rFonts w:ascii="Century Gothic" w:eastAsia="Times" w:hAnsi="Century Gothic" w:cs="Arial"/>
          <w:b/>
        </w:rPr>
        <w:t>About TruGolf, Inc.</w:t>
      </w:r>
    </w:p>
    <w:p w14:paraId="67833190" w14:textId="77777777" w:rsidR="00021A5F" w:rsidRDefault="00021A5F" w:rsidP="00FC1AF0">
      <w:pPr>
        <w:pStyle w:val="Header"/>
        <w:spacing w:after="0" w:line="276" w:lineRule="auto"/>
        <w:jc w:val="both"/>
        <w:rPr>
          <w:rFonts w:ascii="Century Gothic" w:eastAsia="Times" w:hAnsi="Century Gothic" w:cs="Arial"/>
          <w:sz w:val="22"/>
          <w:szCs w:val="22"/>
        </w:rPr>
      </w:pPr>
    </w:p>
    <w:p w14:paraId="67833191" w14:textId="77777777" w:rsidR="00E86489" w:rsidRDefault="00FC1AF0" w:rsidP="00FC1AF0">
      <w:pPr>
        <w:pStyle w:val="Header"/>
        <w:spacing w:after="0" w:line="276" w:lineRule="auto"/>
        <w:jc w:val="both"/>
        <w:rPr>
          <w:rFonts w:ascii="Century Gothic" w:eastAsia="Times" w:hAnsi="Century Gothic" w:cs="Arial"/>
          <w:sz w:val="22"/>
          <w:szCs w:val="22"/>
        </w:rPr>
      </w:pPr>
      <w:r w:rsidRPr="00FC1AF0">
        <w:rPr>
          <w:rFonts w:ascii="Century Gothic" w:eastAsia="Times" w:hAnsi="Century Gothic" w:cs="Arial"/>
          <w:sz w:val="22"/>
          <w:szCs w:val="22"/>
        </w:rPr>
        <w:t xml:space="preserve">TruGolf Inc., with headquarters in Centerville, Utah, is the industry standard indoor golf simulator manufacturer. Originally a subsidiary of Access Software, the company developed Links™, the best-selling PC golf franchise and most honored of all PC sports titles. TruGolf formally spun off from the company in 1999 when Access Software was purchased by Microsoft for its expertise in golf software development. For more than 20 years, TruGolf has remained passionately committed to recreating the artistry of the game and currently offers the most prestigious course library, with almost 100 courses currently available, more than 25 that are ranked “Top 100 Courses in the World” by Golf Digest. </w:t>
      </w:r>
      <w:r>
        <w:rPr>
          <w:rFonts w:ascii="Century Gothic" w:eastAsia="Times" w:hAnsi="Century Gothic" w:cs="Arial"/>
          <w:sz w:val="22"/>
          <w:szCs w:val="22"/>
        </w:rPr>
        <w:t xml:space="preserve">For more information, please visit </w:t>
      </w:r>
      <w:hyperlink r:id="rId9" w:history="1">
        <w:r w:rsidRPr="00D44025">
          <w:rPr>
            <w:rStyle w:val="Hyperlink"/>
            <w:rFonts w:ascii="Century Gothic" w:eastAsia="Times" w:hAnsi="Century Gothic" w:cs="Arial"/>
            <w:sz w:val="22"/>
            <w:szCs w:val="22"/>
          </w:rPr>
          <w:t>www.trugolf.com</w:t>
        </w:r>
      </w:hyperlink>
      <w:r>
        <w:rPr>
          <w:rFonts w:ascii="Century Gothic" w:eastAsia="Times" w:hAnsi="Century Gothic" w:cs="Arial"/>
          <w:sz w:val="22"/>
          <w:szCs w:val="22"/>
        </w:rPr>
        <w:t xml:space="preserve">. </w:t>
      </w:r>
    </w:p>
    <w:p w14:paraId="67833192" w14:textId="77777777" w:rsidR="00FC1AF0" w:rsidRDefault="00FC1AF0" w:rsidP="00E86489">
      <w:pPr>
        <w:pStyle w:val="Header"/>
        <w:spacing w:after="0"/>
        <w:jc w:val="both"/>
        <w:rPr>
          <w:rFonts w:ascii="Century Gothic" w:eastAsia="Times" w:hAnsi="Century Gothic" w:cs="Arial"/>
          <w:sz w:val="22"/>
          <w:szCs w:val="22"/>
        </w:rPr>
      </w:pPr>
    </w:p>
    <w:p w14:paraId="67833193" w14:textId="77777777" w:rsidR="00B702DD" w:rsidRPr="0079470C" w:rsidRDefault="00B702DD" w:rsidP="00B702DD">
      <w:pPr>
        <w:pStyle w:val="Header"/>
        <w:spacing w:after="0"/>
        <w:jc w:val="both"/>
        <w:rPr>
          <w:rFonts w:ascii="Century Gothic" w:hAnsi="Century Gothic"/>
          <w:b/>
          <w:sz w:val="22"/>
          <w:szCs w:val="22"/>
        </w:rPr>
      </w:pPr>
      <w:r w:rsidRPr="0079470C">
        <w:rPr>
          <w:rFonts w:ascii="Century Gothic" w:hAnsi="Century Gothic"/>
          <w:b/>
          <w:sz w:val="22"/>
          <w:szCs w:val="22"/>
        </w:rPr>
        <w:t>About Sky Golf</w:t>
      </w:r>
    </w:p>
    <w:p w14:paraId="67833194" w14:textId="77777777" w:rsidR="00B702DD" w:rsidRDefault="00B702DD" w:rsidP="00B702DD">
      <w:pPr>
        <w:spacing w:after="0"/>
        <w:jc w:val="both"/>
        <w:rPr>
          <w:rFonts w:ascii="Century Gothic" w:hAnsi="Century Gothic"/>
        </w:rPr>
      </w:pPr>
    </w:p>
    <w:p w14:paraId="67833195" w14:textId="77777777" w:rsidR="00B702DD" w:rsidRDefault="00B702DD" w:rsidP="00B702DD">
      <w:pPr>
        <w:spacing w:after="0"/>
        <w:jc w:val="both"/>
        <w:rPr>
          <w:rFonts w:ascii="Century Gothic" w:hAnsi="Century Gothic"/>
        </w:rPr>
      </w:pPr>
      <w:r w:rsidRPr="0097713C">
        <w:rPr>
          <w:rFonts w:ascii="Century Gothic" w:hAnsi="Century Gothic"/>
        </w:rPr>
        <w:t xml:space="preserve">SkyGolf, maker of SkyCaddie, the #1-Rated and Most-Trusted Rangefinder in Golf, is a private company specializing in the development of innovative positioning systems and technology specifically designed to help golfers play better and have more fun. </w:t>
      </w:r>
      <w:r w:rsidRPr="0097713C">
        <w:rPr>
          <w:rFonts w:ascii="Century Gothic" w:hAnsi="Century Gothic"/>
        </w:rPr>
        <w:lastRenderedPageBreak/>
        <w:t>SkyCaddie is the Official Rangefinder of PGA of Canada, PGA of Great Britain &amp; Ireland, and PGA of Sweden.</w:t>
      </w:r>
      <w:r>
        <w:rPr>
          <w:rFonts w:ascii="Century Gothic" w:hAnsi="Century Gothic"/>
        </w:rPr>
        <w:t xml:space="preserve"> SkyGolf is </w:t>
      </w:r>
      <w:r w:rsidRPr="00AA3874">
        <w:rPr>
          <w:rFonts w:ascii="Century Gothic" w:hAnsi="Century Gothic"/>
        </w:rPr>
        <w:t>the only company in the golf industry positioned to deliver game impro</w:t>
      </w:r>
      <w:r w:rsidRPr="0097713C">
        <w:rPr>
          <w:rFonts w:ascii="Century Gothic" w:hAnsi="Century Gothic"/>
        </w:rPr>
        <w:t>vement solutions during practice, play, lessons and fitting at the course or at home.</w:t>
      </w:r>
    </w:p>
    <w:p w14:paraId="67833196" w14:textId="77777777" w:rsidR="00B702DD" w:rsidRDefault="00B702DD" w:rsidP="00B702DD">
      <w:pPr>
        <w:spacing w:after="0"/>
        <w:jc w:val="both"/>
        <w:rPr>
          <w:rFonts w:ascii="Century Gothic" w:hAnsi="Century Gothic"/>
        </w:rPr>
      </w:pPr>
    </w:p>
    <w:p w14:paraId="67833197" w14:textId="77777777" w:rsidR="00B702DD" w:rsidRPr="0097713C" w:rsidRDefault="00B702DD" w:rsidP="00B702DD">
      <w:pPr>
        <w:spacing w:after="0"/>
        <w:jc w:val="both"/>
        <w:rPr>
          <w:rFonts w:ascii="Century Gothic" w:hAnsi="Century Gothic"/>
        </w:rPr>
      </w:pPr>
      <w:r w:rsidRPr="0097713C">
        <w:rPr>
          <w:rFonts w:ascii="Century Gothic" w:hAnsi="Century Gothic"/>
        </w:rPr>
        <w:t xml:space="preserve">The overall mission of SkyGolf is to help golfers play better with better information while respecting the long-standing traditions of the game. By using technology responsibly and within the spirit and rules of golf, SkyGolf provides golfers of all skill levels with better and more rewarding golf experiences.  The Company's innovative products include: </w:t>
      </w:r>
      <w:r>
        <w:rPr>
          <w:rFonts w:ascii="Century Gothic" w:hAnsi="Century Gothic"/>
        </w:rPr>
        <w:t xml:space="preserve">a family of </w:t>
      </w:r>
      <w:r w:rsidRPr="0097713C">
        <w:rPr>
          <w:rFonts w:ascii="Century Gothic" w:hAnsi="Century Gothic"/>
        </w:rPr>
        <w:t>SkyCaddie® rangefinders</w:t>
      </w:r>
      <w:r>
        <w:rPr>
          <w:rFonts w:ascii="Century Gothic" w:hAnsi="Century Gothic"/>
        </w:rPr>
        <w:t xml:space="preserve"> offered in multiple formats, sizes and price points</w:t>
      </w:r>
      <w:r w:rsidRPr="0097713C">
        <w:rPr>
          <w:rFonts w:ascii="Century Gothic" w:hAnsi="Century Gothic"/>
        </w:rPr>
        <w:t xml:space="preserve"> that are preloaded and ready-to-play out of the box; SkyGolf GameTracker the industry’s first fully integrated rangefinder and game tracking solution</w:t>
      </w:r>
      <w:r>
        <w:rPr>
          <w:rFonts w:ascii="Century Gothic" w:hAnsi="Century Gothic"/>
        </w:rPr>
        <w:t xml:space="preserve"> to be offered in both a wearable belt sensor and a watch</w:t>
      </w:r>
      <w:r w:rsidRPr="0097713C">
        <w:rPr>
          <w:rFonts w:ascii="Century Gothic" w:hAnsi="Century Gothic"/>
        </w:rPr>
        <w:t xml:space="preserve"> utilizing SkyGolf’s proprietary TruGround course library</w:t>
      </w:r>
      <w:r>
        <w:rPr>
          <w:rFonts w:ascii="Century Gothic" w:hAnsi="Century Gothic"/>
        </w:rPr>
        <w:t xml:space="preserve"> ; </w:t>
      </w:r>
      <w:r w:rsidRPr="0097713C">
        <w:rPr>
          <w:rFonts w:ascii="Century Gothic" w:hAnsi="Century Gothic"/>
        </w:rPr>
        <w:t xml:space="preserve">SkyPro®, golf's most powerful swing/putting analyzer and training tool; SkyGolf 360, golf's fastest growing online community where golfers can go to connect to their Game, their Courses, their Equipment, their Golf Professional and to one another; Swing Labs®, the golf industry's first unbiased, performance-based fitting solution; and </w:t>
      </w:r>
      <w:r>
        <w:rPr>
          <w:rFonts w:ascii="Century Gothic" w:hAnsi="Century Gothic"/>
        </w:rPr>
        <w:t>t</w:t>
      </w:r>
      <w:r w:rsidRPr="0097713C">
        <w:rPr>
          <w:rFonts w:ascii="Century Gothic" w:hAnsi="Century Gothic"/>
        </w:rPr>
        <w:t xml:space="preserve">he </w:t>
      </w:r>
      <w:r>
        <w:rPr>
          <w:rFonts w:ascii="Century Gothic" w:hAnsi="Century Gothic"/>
        </w:rPr>
        <w:t xml:space="preserve">exciting </w:t>
      </w:r>
      <w:r w:rsidRPr="0097713C">
        <w:rPr>
          <w:rFonts w:ascii="Century Gothic" w:hAnsi="Century Gothic"/>
        </w:rPr>
        <w:t xml:space="preserve">new </w:t>
      </w:r>
      <w:r w:rsidRPr="00B17107">
        <w:rPr>
          <w:rFonts w:ascii="Century Gothic" w:hAnsi="Century Gothic"/>
        </w:rPr>
        <w:t xml:space="preserve">SkyTrak™ Launch Monitor that is the first to deliver commercial quality output at a fraction of the cost of competitors to provide </w:t>
      </w:r>
      <w:r w:rsidRPr="00A35B81">
        <w:rPr>
          <w:rFonts w:ascii="Century Gothic" w:eastAsia="Times New Roman" w:hAnsi="Century Gothic"/>
        </w:rPr>
        <w:t>a complete Practice, Play and Entertainment System for golf at home</w:t>
      </w:r>
      <w:r>
        <w:rPr>
          <w:rFonts w:ascii="Century Gothic" w:eastAsia="Times New Roman" w:hAnsi="Century Gothic"/>
        </w:rPr>
        <w:t xml:space="preserve"> at an affordable price</w:t>
      </w:r>
      <w:r w:rsidRPr="00A35B81">
        <w:rPr>
          <w:rFonts w:ascii="Century Gothic" w:eastAsia="Times New Roman" w:hAnsi="Century Gothic"/>
        </w:rPr>
        <w:t>.</w:t>
      </w:r>
      <w:r>
        <w:rPr>
          <w:rFonts w:ascii="Century Gothic" w:eastAsia="Times New Roman" w:hAnsi="Century Gothic"/>
        </w:rPr>
        <w:t xml:space="preserve"> </w:t>
      </w:r>
      <w:r w:rsidRPr="0097713C">
        <w:rPr>
          <w:rFonts w:ascii="Century Gothic" w:hAnsi="Century Gothic"/>
        </w:rPr>
        <w:t>For more information, visit:  </w:t>
      </w:r>
      <w:hyperlink r:id="rId10" w:history="1">
        <w:r w:rsidRPr="0097713C">
          <w:rPr>
            <w:rStyle w:val="Hyperlink"/>
            <w:rFonts w:ascii="Century Gothic" w:hAnsi="Century Gothic"/>
          </w:rPr>
          <w:t>www.skygolf.com</w:t>
        </w:r>
      </w:hyperlink>
      <w:r w:rsidRPr="0097713C">
        <w:rPr>
          <w:rFonts w:ascii="Century Gothic" w:hAnsi="Century Gothic"/>
        </w:rPr>
        <w:t>.</w:t>
      </w:r>
    </w:p>
    <w:p w14:paraId="67833198" w14:textId="77777777" w:rsidR="00B702DD" w:rsidRPr="00E86489" w:rsidRDefault="00B702DD" w:rsidP="00B702DD">
      <w:pPr>
        <w:spacing w:after="0"/>
        <w:rPr>
          <w:rFonts w:ascii="Century Gothic" w:hAnsi="Century Gothic"/>
          <w:b/>
        </w:rPr>
      </w:pPr>
    </w:p>
    <w:p w14:paraId="67833199" w14:textId="77777777" w:rsidR="00B702DD" w:rsidRPr="00E86489" w:rsidRDefault="00B702DD" w:rsidP="00B702DD">
      <w:pPr>
        <w:spacing w:after="0"/>
        <w:rPr>
          <w:rFonts w:ascii="Century Gothic" w:hAnsi="Century Gothic"/>
          <w:b/>
        </w:rPr>
      </w:pPr>
      <w:r w:rsidRPr="00E86489">
        <w:rPr>
          <w:rFonts w:ascii="Century Gothic" w:hAnsi="Century Gothic"/>
          <w:b/>
        </w:rPr>
        <w:t>About SportTrak, LLC</w:t>
      </w:r>
    </w:p>
    <w:p w14:paraId="6783319A" w14:textId="77777777" w:rsidR="00B702DD" w:rsidRPr="00E86489" w:rsidRDefault="00B702DD" w:rsidP="00B702DD">
      <w:pPr>
        <w:spacing w:after="0"/>
        <w:jc w:val="both"/>
        <w:rPr>
          <w:rFonts w:ascii="Century Gothic" w:hAnsi="Century Gothic"/>
        </w:rPr>
      </w:pPr>
    </w:p>
    <w:p w14:paraId="6783319B" w14:textId="77777777" w:rsidR="00B702DD" w:rsidRPr="00E86489" w:rsidRDefault="00B702DD" w:rsidP="00B702DD">
      <w:pPr>
        <w:spacing w:after="0"/>
        <w:jc w:val="both"/>
        <w:rPr>
          <w:rFonts w:ascii="Century Gothic" w:hAnsi="Century Gothic" w:cs="Arial"/>
          <w:b/>
        </w:rPr>
      </w:pPr>
      <w:r w:rsidRPr="00E86489">
        <w:rPr>
          <w:rFonts w:ascii="Century Gothic" w:hAnsi="Century Gothic" w:cs="Arial"/>
        </w:rPr>
        <w:t xml:space="preserve">SportTrak, LLC </w:t>
      </w:r>
      <w:r w:rsidRPr="00E86489">
        <w:rPr>
          <w:rFonts w:ascii="Century Gothic" w:hAnsi="Century Gothic" w:cs="Arial"/>
          <w:bCs/>
        </w:rPr>
        <w:t xml:space="preserve">provides entertaining digital technology solutions to avid sports enthusiasts for game improvement.  We achieve this by delivering accurate information, and affordable products to sports minded consumers.  With an initial focus on golf, SportTrak reports measured player performance information through interactive and entertaining software applications.  Changing the nature of sports practice from a repetitive requirement to a fun activity means that players become more interested, engaged and connected to the game and their friends.  For more information, visit </w:t>
      </w:r>
      <w:hyperlink r:id="rId11" w:history="1">
        <w:r w:rsidRPr="00E86489">
          <w:rPr>
            <w:rStyle w:val="Hyperlink"/>
            <w:rFonts w:ascii="Century Gothic" w:hAnsi="Century Gothic" w:cs="Arial"/>
            <w:bCs/>
          </w:rPr>
          <w:t>www.sport-trak.com</w:t>
        </w:r>
      </w:hyperlink>
      <w:r w:rsidRPr="00E86489">
        <w:rPr>
          <w:rFonts w:ascii="Century Gothic" w:hAnsi="Century Gothic" w:cs="Arial"/>
          <w:bCs/>
        </w:rPr>
        <w:t xml:space="preserve">. </w:t>
      </w:r>
    </w:p>
    <w:p w14:paraId="6783319C" w14:textId="77777777" w:rsidR="00B702DD" w:rsidRDefault="00B702DD" w:rsidP="00B702DD">
      <w:pPr>
        <w:spacing w:after="0" w:line="240" w:lineRule="auto"/>
        <w:rPr>
          <w:rFonts w:ascii="Century Gothic" w:eastAsia="Times New Roman" w:hAnsi="Century Gothic" w:cs="Arial"/>
          <w:b/>
          <w:bCs/>
        </w:rPr>
      </w:pPr>
    </w:p>
    <w:p w14:paraId="6783319D" w14:textId="77777777" w:rsidR="00B702DD" w:rsidRPr="00E86489" w:rsidRDefault="00B702DD" w:rsidP="00B702DD">
      <w:pPr>
        <w:spacing w:after="0"/>
        <w:rPr>
          <w:rFonts w:ascii="Century Gothic" w:eastAsia="Times New Roman" w:hAnsi="Century Gothic" w:cs="Arial"/>
        </w:rPr>
      </w:pPr>
      <w:r w:rsidRPr="00E86489">
        <w:rPr>
          <w:rFonts w:ascii="Century Gothic" w:eastAsia="Times New Roman" w:hAnsi="Century Gothic" w:cs="Arial"/>
          <w:b/>
          <w:bCs/>
        </w:rPr>
        <w:t>For Media Information, Contact:</w:t>
      </w:r>
      <w:r w:rsidRPr="00E86489">
        <w:rPr>
          <w:rFonts w:ascii="Century Gothic" w:eastAsia="Times New Roman" w:hAnsi="Century Gothic" w:cs="Arial"/>
        </w:rPr>
        <w:t> </w:t>
      </w:r>
      <w:r w:rsidRPr="00E86489">
        <w:rPr>
          <w:rFonts w:ascii="Century Gothic" w:eastAsia="Times New Roman" w:hAnsi="Century Gothic" w:cs="Arial"/>
        </w:rPr>
        <w:br/>
        <w:t xml:space="preserve">Tracy Nackel, TEN Marketing &amp; PR, 760-420-1602 or </w:t>
      </w:r>
      <w:hyperlink r:id="rId12" w:history="1">
        <w:r w:rsidRPr="00E86489">
          <w:rPr>
            <w:rStyle w:val="Hyperlink"/>
            <w:rFonts w:ascii="Century Gothic" w:eastAsia="Times New Roman" w:hAnsi="Century Gothic" w:cs="Arial"/>
            <w:color w:val="auto"/>
          </w:rPr>
          <w:t>tnackel@cox.net</w:t>
        </w:r>
      </w:hyperlink>
    </w:p>
    <w:p w14:paraId="6783319E" w14:textId="77777777" w:rsidR="00B702DD" w:rsidRPr="00E86489" w:rsidRDefault="00B702DD" w:rsidP="00B702DD">
      <w:pPr>
        <w:spacing w:after="0"/>
        <w:rPr>
          <w:rFonts w:ascii="Century Gothic" w:hAnsi="Century Gothic" w:cs="Arial"/>
        </w:rPr>
      </w:pPr>
      <w:r w:rsidRPr="00E86489">
        <w:rPr>
          <w:rFonts w:ascii="Century Gothic" w:eastAsia="Times New Roman" w:hAnsi="Century Gothic" w:cs="Arial"/>
        </w:rPr>
        <w:t xml:space="preserve">Vanessa Price, TEN Marketing &amp; PR, </w:t>
      </w:r>
      <w:r w:rsidRPr="00E86489">
        <w:rPr>
          <w:rFonts w:ascii="Century Gothic" w:hAnsi="Century Gothic" w:cs="Arial"/>
        </w:rPr>
        <w:t xml:space="preserve">714-544-6515 or </w:t>
      </w:r>
      <w:hyperlink r:id="rId13" w:history="1">
        <w:r w:rsidRPr="00E86489">
          <w:rPr>
            <w:rStyle w:val="Hyperlink"/>
            <w:rFonts w:ascii="Century Gothic" w:hAnsi="Century Gothic" w:cs="Arial"/>
            <w:color w:val="auto"/>
          </w:rPr>
          <w:t>readthegreens@aol.com</w:t>
        </w:r>
      </w:hyperlink>
    </w:p>
    <w:p w14:paraId="6783319F" w14:textId="77777777" w:rsidR="00B702DD" w:rsidRPr="00E86489" w:rsidRDefault="00B702DD" w:rsidP="00B702DD">
      <w:pPr>
        <w:spacing w:after="0"/>
        <w:rPr>
          <w:rFonts w:ascii="Century Gothic" w:hAnsi="Century Gothic" w:cs="Arial"/>
        </w:rPr>
      </w:pPr>
    </w:p>
    <w:p w14:paraId="678331A0" w14:textId="77777777" w:rsidR="00B702DD" w:rsidRPr="00E86489" w:rsidRDefault="00B702DD" w:rsidP="00B702DD">
      <w:pPr>
        <w:spacing w:after="0"/>
        <w:jc w:val="center"/>
        <w:rPr>
          <w:rFonts w:ascii="Century Gothic" w:hAnsi="Century Gothic" w:cs="Arial"/>
        </w:rPr>
      </w:pPr>
      <w:r w:rsidRPr="00E86489">
        <w:rPr>
          <w:rFonts w:ascii="Century Gothic" w:hAnsi="Century Gothic" w:cs="Arial"/>
        </w:rPr>
        <w:t>###</w:t>
      </w:r>
    </w:p>
    <w:p w14:paraId="678331A1" w14:textId="77777777" w:rsidR="00B702DD" w:rsidRPr="00E86489" w:rsidRDefault="00B702DD" w:rsidP="00B702DD">
      <w:pPr>
        <w:spacing w:after="0"/>
        <w:rPr>
          <w:rFonts w:ascii="Century Gothic" w:hAnsi="Century Gothic" w:cs="Arial"/>
        </w:rPr>
      </w:pPr>
      <w:r w:rsidRPr="00E86489">
        <w:rPr>
          <w:rFonts w:ascii="Century Gothic" w:hAnsi="Century Gothic" w:cs="Arial"/>
        </w:rPr>
        <w:t>SkyTrak – Powered by Rapsodo.</w:t>
      </w:r>
    </w:p>
    <w:p w14:paraId="678331A2" w14:textId="77777777" w:rsidR="00B702DD" w:rsidRPr="00B97DE3" w:rsidRDefault="00B702DD" w:rsidP="00B702DD">
      <w:pPr>
        <w:spacing w:after="0"/>
        <w:rPr>
          <w:rFonts w:ascii="Arial" w:hAnsi="Arial" w:cs="Arial"/>
        </w:rPr>
      </w:pPr>
      <w:r>
        <w:rPr>
          <w:rFonts w:ascii="Arial" w:hAnsi="Arial" w:cs="Arial"/>
          <w:noProof/>
        </w:rPr>
        <w:lastRenderedPageBreak/>
        <w:drawing>
          <wp:inline distT="0" distB="0" distL="0" distR="0" wp14:anchorId="678331A4" wp14:editId="678331A5">
            <wp:extent cx="1219200" cy="449580"/>
            <wp:effectExtent l="19050" t="0" r="0" b="0"/>
            <wp:docPr id="1" name="Picture 1" descr="Rapsod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sodo_Logo"/>
                    <pic:cNvPicPr>
                      <a:picLocks noChangeAspect="1" noChangeArrowheads="1"/>
                    </pic:cNvPicPr>
                  </pic:nvPicPr>
                  <pic:blipFill>
                    <a:blip r:embed="rId14" cstate="print"/>
                    <a:srcRect/>
                    <a:stretch>
                      <a:fillRect/>
                    </a:stretch>
                  </pic:blipFill>
                  <pic:spPr bwMode="auto">
                    <a:xfrm>
                      <a:off x="0" y="0"/>
                      <a:ext cx="1219200" cy="449580"/>
                    </a:xfrm>
                    <a:prstGeom prst="rect">
                      <a:avLst/>
                    </a:prstGeom>
                    <a:noFill/>
                    <a:ln w="9525">
                      <a:noFill/>
                      <a:miter lim="800000"/>
                      <a:headEnd/>
                      <a:tailEnd/>
                    </a:ln>
                  </pic:spPr>
                </pic:pic>
              </a:graphicData>
            </a:graphic>
          </wp:inline>
        </w:drawing>
      </w:r>
    </w:p>
    <w:p w14:paraId="678331A3" w14:textId="77777777" w:rsidR="009747A7" w:rsidRPr="00B97DE3" w:rsidRDefault="009747A7" w:rsidP="00B702DD">
      <w:pPr>
        <w:pStyle w:val="Header"/>
        <w:spacing w:after="0"/>
        <w:jc w:val="both"/>
        <w:rPr>
          <w:rFonts w:cs="Arial"/>
        </w:rPr>
      </w:pPr>
    </w:p>
    <w:sectPr w:rsidR="009747A7" w:rsidRPr="00B97DE3" w:rsidSect="0096015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9D4F5" w14:textId="77777777" w:rsidR="00EE574D" w:rsidRDefault="00EE574D" w:rsidP="007C7771">
      <w:pPr>
        <w:spacing w:after="0" w:line="240" w:lineRule="auto"/>
      </w:pPr>
      <w:r>
        <w:separator/>
      </w:r>
    </w:p>
  </w:endnote>
  <w:endnote w:type="continuationSeparator" w:id="0">
    <w:p w14:paraId="40397DEA" w14:textId="77777777" w:rsidR="00EE574D" w:rsidRDefault="00EE574D" w:rsidP="007C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charset w:val="00"/>
    <w:family w:val="swiss"/>
    <w:pitch w:val="variable"/>
    <w:sig w:usb0="00000003" w:usb1="00000000" w:usb2="00000000" w:usb3="00000000" w:csb0="00000001" w:csb1="00000000"/>
  </w:font>
  <w:font w:name="Helvetica73-Extended">
    <w:charset w:val="00"/>
    <w:family w:val="swiss"/>
    <w:pitch w:val="variable"/>
    <w:sig w:usb0="00000003" w:usb1="00000000" w:usb2="00000000" w:usb3="00000000" w:csb0="00000001" w:csb1="00000000"/>
  </w:font>
  <w:font w:name="Helvetica67-CondensedMedium">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AFBF" w14:textId="77777777" w:rsidR="00EE574D" w:rsidRDefault="00EE574D" w:rsidP="007C7771">
      <w:pPr>
        <w:spacing w:after="0" w:line="240" w:lineRule="auto"/>
      </w:pPr>
      <w:r>
        <w:separator/>
      </w:r>
    </w:p>
  </w:footnote>
  <w:footnote w:type="continuationSeparator" w:id="0">
    <w:p w14:paraId="0F7F9856" w14:textId="77777777" w:rsidR="00EE574D" w:rsidRDefault="00EE574D" w:rsidP="007C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331AA" w14:textId="77777777" w:rsidR="007C7771" w:rsidRDefault="00E806F3" w:rsidP="007C7771">
    <w:pPr>
      <w:pStyle w:val="Header"/>
      <w:jc w:val="center"/>
    </w:pPr>
    <w:r>
      <w:rPr>
        <w:noProof/>
      </w:rPr>
      <w:drawing>
        <wp:inline distT="0" distB="0" distL="0" distR="0" wp14:anchorId="678331AC" wp14:editId="678331AD">
          <wp:extent cx="1866900" cy="723900"/>
          <wp:effectExtent l="19050" t="0" r="0" b="0"/>
          <wp:docPr id="2" name="Picture 2" descr="SkyTrak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Trak_logo_4c"/>
                  <pic:cNvPicPr>
                    <a:picLocks noChangeAspect="1" noChangeArrowheads="1"/>
                  </pic:cNvPicPr>
                </pic:nvPicPr>
                <pic:blipFill>
                  <a:blip r:embed="rId1"/>
                  <a:srcRect/>
                  <a:stretch>
                    <a:fillRect/>
                  </a:stretch>
                </pic:blipFill>
                <pic:spPr bwMode="auto">
                  <a:xfrm>
                    <a:off x="0" y="0"/>
                    <a:ext cx="1866900" cy="723900"/>
                  </a:xfrm>
                  <a:prstGeom prst="rect">
                    <a:avLst/>
                  </a:prstGeom>
                  <a:noFill/>
                  <a:ln w="9525">
                    <a:noFill/>
                    <a:miter lim="800000"/>
                    <a:headEnd/>
                    <a:tailEnd/>
                  </a:ln>
                </pic:spPr>
              </pic:pic>
            </a:graphicData>
          </a:graphic>
        </wp:inline>
      </w:drawing>
    </w:r>
  </w:p>
  <w:p w14:paraId="678331AB" w14:textId="77777777" w:rsidR="007C7771" w:rsidRDefault="007C7771" w:rsidP="007C77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2BF8"/>
    <w:multiLevelType w:val="hybridMultilevel"/>
    <w:tmpl w:val="1188EF12"/>
    <w:lvl w:ilvl="0" w:tplc="8E5036FE">
      <w:start w:val="2014"/>
      <w:numFmt w:val="bullet"/>
      <w:lvlText w:val=""/>
      <w:lvlJc w:val="left"/>
      <w:pPr>
        <w:ind w:left="720" w:hanging="360"/>
      </w:pPr>
      <w:rPr>
        <w:rFonts w:ascii="Symbol" w:eastAsia="Times New Roman"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87046"/>
    <w:multiLevelType w:val="hybridMultilevel"/>
    <w:tmpl w:val="C332F39A"/>
    <w:lvl w:ilvl="0" w:tplc="56A67AEA">
      <w:numFmt w:val="bullet"/>
      <w:lvlText w:val=""/>
      <w:lvlJc w:val="left"/>
      <w:pPr>
        <w:ind w:left="420" w:hanging="360"/>
      </w:pPr>
      <w:rPr>
        <w:rFonts w:ascii="Symbol" w:eastAsia="Calibri" w:hAnsi="Symbol"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E"/>
    <w:rsid w:val="00011CD7"/>
    <w:rsid w:val="000146D8"/>
    <w:rsid w:val="00021A5F"/>
    <w:rsid w:val="00024899"/>
    <w:rsid w:val="00033C37"/>
    <w:rsid w:val="000357E2"/>
    <w:rsid w:val="000358C3"/>
    <w:rsid w:val="00036B03"/>
    <w:rsid w:val="000474DC"/>
    <w:rsid w:val="00050510"/>
    <w:rsid w:val="000555E2"/>
    <w:rsid w:val="00080EC5"/>
    <w:rsid w:val="00082CFE"/>
    <w:rsid w:val="0009131A"/>
    <w:rsid w:val="000A391D"/>
    <w:rsid w:val="000B1C9F"/>
    <w:rsid w:val="000B44AA"/>
    <w:rsid w:val="000B47C0"/>
    <w:rsid w:val="000B575A"/>
    <w:rsid w:val="000C341A"/>
    <w:rsid w:val="000E3C3E"/>
    <w:rsid w:val="000F264C"/>
    <w:rsid w:val="00110EA2"/>
    <w:rsid w:val="00111BF9"/>
    <w:rsid w:val="001342A5"/>
    <w:rsid w:val="001439FB"/>
    <w:rsid w:val="00144DD2"/>
    <w:rsid w:val="00165796"/>
    <w:rsid w:val="001709FA"/>
    <w:rsid w:val="001867A3"/>
    <w:rsid w:val="001A78EA"/>
    <w:rsid w:val="001B2672"/>
    <w:rsid w:val="001B4AFB"/>
    <w:rsid w:val="001B76EF"/>
    <w:rsid w:val="001C5A7A"/>
    <w:rsid w:val="001C62F2"/>
    <w:rsid w:val="001D00AE"/>
    <w:rsid w:val="001D6DC9"/>
    <w:rsid w:val="001F3D88"/>
    <w:rsid w:val="001F6222"/>
    <w:rsid w:val="00206CCB"/>
    <w:rsid w:val="00211B8E"/>
    <w:rsid w:val="00221F47"/>
    <w:rsid w:val="002364B6"/>
    <w:rsid w:val="002533B6"/>
    <w:rsid w:val="00253C1F"/>
    <w:rsid w:val="002703F2"/>
    <w:rsid w:val="0027153D"/>
    <w:rsid w:val="00271AE1"/>
    <w:rsid w:val="002731AB"/>
    <w:rsid w:val="00287ACF"/>
    <w:rsid w:val="00293437"/>
    <w:rsid w:val="002A5FE1"/>
    <w:rsid w:val="002B2377"/>
    <w:rsid w:val="002B7F93"/>
    <w:rsid w:val="002C035D"/>
    <w:rsid w:val="002C5A0F"/>
    <w:rsid w:val="002D1884"/>
    <w:rsid w:val="002D4BEB"/>
    <w:rsid w:val="002E17B2"/>
    <w:rsid w:val="00301102"/>
    <w:rsid w:val="0030621E"/>
    <w:rsid w:val="0034167B"/>
    <w:rsid w:val="0035642B"/>
    <w:rsid w:val="003666B1"/>
    <w:rsid w:val="00380D00"/>
    <w:rsid w:val="003848AE"/>
    <w:rsid w:val="003A5DA3"/>
    <w:rsid w:val="003C3DCC"/>
    <w:rsid w:val="003D3E2C"/>
    <w:rsid w:val="003F2C68"/>
    <w:rsid w:val="003F4D3E"/>
    <w:rsid w:val="004123C9"/>
    <w:rsid w:val="004203FE"/>
    <w:rsid w:val="004206F9"/>
    <w:rsid w:val="00433B1F"/>
    <w:rsid w:val="00462FFB"/>
    <w:rsid w:val="00467F94"/>
    <w:rsid w:val="00477018"/>
    <w:rsid w:val="0048239E"/>
    <w:rsid w:val="00490E47"/>
    <w:rsid w:val="0049340E"/>
    <w:rsid w:val="00495353"/>
    <w:rsid w:val="004A07D9"/>
    <w:rsid w:val="004F18FB"/>
    <w:rsid w:val="004F3299"/>
    <w:rsid w:val="004F44CB"/>
    <w:rsid w:val="00516E54"/>
    <w:rsid w:val="00527912"/>
    <w:rsid w:val="00552D22"/>
    <w:rsid w:val="005547F2"/>
    <w:rsid w:val="005618B4"/>
    <w:rsid w:val="005807C4"/>
    <w:rsid w:val="00580B1F"/>
    <w:rsid w:val="00580BE2"/>
    <w:rsid w:val="00582BDD"/>
    <w:rsid w:val="0058467B"/>
    <w:rsid w:val="005926CC"/>
    <w:rsid w:val="005931CF"/>
    <w:rsid w:val="005A0D8C"/>
    <w:rsid w:val="005B3722"/>
    <w:rsid w:val="005C65DF"/>
    <w:rsid w:val="005C6907"/>
    <w:rsid w:val="005D044C"/>
    <w:rsid w:val="005D0884"/>
    <w:rsid w:val="005D6D46"/>
    <w:rsid w:val="005E5E4F"/>
    <w:rsid w:val="00605E49"/>
    <w:rsid w:val="0061527C"/>
    <w:rsid w:val="00615FA3"/>
    <w:rsid w:val="00630235"/>
    <w:rsid w:val="006325C9"/>
    <w:rsid w:val="00643620"/>
    <w:rsid w:val="006656A7"/>
    <w:rsid w:val="00673208"/>
    <w:rsid w:val="00673DA1"/>
    <w:rsid w:val="00683423"/>
    <w:rsid w:val="00686C9D"/>
    <w:rsid w:val="00687791"/>
    <w:rsid w:val="00691E9B"/>
    <w:rsid w:val="006E51B6"/>
    <w:rsid w:val="006E5D29"/>
    <w:rsid w:val="006E7506"/>
    <w:rsid w:val="006F0D9B"/>
    <w:rsid w:val="006F1A8D"/>
    <w:rsid w:val="006F72E6"/>
    <w:rsid w:val="00701A59"/>
    <w:rsid w:val="00701D8B"/>
    <w:rsid w:val="00706ABA"/>
    <w:rsid w:val="00713493"/>
    <w:rsid w:val="007176B7"/>
    <w:rsid w:val="00717A3B"/>
    <w:rsid w:val="00721F6C"/>
    <w:rsid w:val="00725E23"/>
    <w:rsid w:val="0074540D"/>
    <w:rsid w:val="00751840"/>
    <w:rsid w:val="0075210C"/>
    <w:rsid w:val="0075252C"/>
    <w:rsid w:val="00762232"/>
    <w:rsid w:val="007769BB"/>
    <w:rsid w:val="007826E9"/>
    <w:rsid w:val="007900A7"/>
    <w:rsid w:val="00793050"/>
    <w:rsid w:val="00793E9F"/>
    <w:rsid w:val="007970D6"/>
    <w:rsid w:val="007A22AE"/>
    <w:rsid w:val="007A5A7B"/>
    <w:rsid w:val="007A6385"/>
    <w:rsid w:val="007B7F6B"/>
    <w:rsid w:val="007C7771"/>
    <w:rsid w:val="007D49EF"/>
    <w:rsid w:val="007E4913"/>
    <w:rsid w:val="0080340F"/>
    <w:rsid w:val="00815B8C"/>
    <w:rsid w:val="00821CDA"/>
    <w:rsid w:val="008222DC"/>
    <w:rsid w:val="008328DA"/>
    <w:rsid w:val="00837E34"/>
    <w:rsid w:val="00842EF2"/>
    <w:rsid w:val="00851CE9"/>
    <w:rsid w:val="00852C66"/>
    <w:rsid w:val="00854687"/>
    <w:rsid w:val="008563F3"/>
    <w:rsid w:val="0086229D"/>
    <w:rsid w:val="008742E8"/>
    <w:rsid w:val="00883541"/>
    <w:rsid w:val="008C2779"/>
    <w:rsid w:val="008C4816"/>
    <w:rsid w:val="008C754D"/>
    <w:rsid w:val="008D7410"/>
    <w:rsid w:val="008E1D1A"/>
    <w:rsid w:val="008E742B"/>
    <w:rsid w:val="008F7761"/>
    <w:rsid w:val="0091623F"/>
    <w:rsid w:val="0092218B"/>
    <w:rsid w:val="009463D3"/>
    <w:rsid w:val="00952673"/>
    <w:rsid w:val="00956F71"/>
    <w:rsid w:val="00960151"/>
    <w:rsid w:val="0097217F"/>
    <w:rsid w:val="00972632"/>
    <w:rsid w:val="009747A7"/>
    <w:rsid w:val="00984E92"/>
    <w:rsid w:val="00986609"/>
    <w:rsid w:val="00993D03"/>
    <w:rsid w:val="009C2F16"/>
    <w:rsid w:val="009D010C"/>
    <w:rsid w:val="009D1BEC"/>
    <w:rsid w:val="009D4543"/>
    <w:rsid w:val="009D4D3D"/>
    <w:rsid w:val="009E3835"/>
    <w:rsid w:val="009E4484"/>
    <w:rsid w:val="009E5303"/>
    <w:rsid w:val="00A1251D"/>
    <w:rsid w:val="00A24E7B"/>
    <w:rsid w:val="00A26C64"/>
    <w:rsid w:val="00A33763"/>
    <w:rsid w:val="00A526C1"/>
    <w:rsid w:val="00A536C1"/>
    <w:rsid w:val="00A575C5"/>
    <w:rsid w:val="00A637BA"/>
    <w:rsid w:val="00A708BA"/>
    <w:rsid w:val="00A70A8C"/>
    <w:rsid w:val="00A85F39"/>
    <w:rsid w:val="00A867B4"/>
    <w:rsid w:val="00A86D38"/>
    <w:rsid w:val="00A922CF"/>
    <w:rsid w:val="00AA0021"/>
    <w:rsid w:val="00AA73F0"/>
    <w:rsid w:val="00AC4762"/>
    <w:rsid w:val="00AC7D7B"/>
    <w:rsid w:val="00AD0F91"/>
    <w:rsid w:val="00AD4C8F"/>
    <w:rsid w:val="00AE453A"/>
    <w:rsid w:val="00AE607B"/>
    <w:rsid w:val="00AF35EB"/>
    <w:rsid w:val="00AF78D1"/>
    <w:rsid w:val="00B07D26"/>
    <w:rsid w:val="00B13612"/>
    <w:rsid w:val="00B22A8B"/>
    <w:rsid w:val="00B2633E"/>
    <w:rsid w:val="00B417B3"/>
    <w:rsid w:val="00B62004"/>
    <w:rsid w:val="00B702DD"/>
    <w:rsid w:val="00B726D7"/>
    <w:rsid w:val="00B75EA6"/>
    <w:rsid w:val="00B76519"/>
    <w:rsid w:val="00B867D0"/>
    <w:rsid w:val="00B97DE3"/>
    <w:rsid w:val="00BA008F"/>
    <w:rsid w:val="00BA0FC3"/>
    <w:rsid w:val="00BA3C3A"/>
    <w:rsid w:val="00BA7092"/>
    <w:rsid w:val="00BB1E14"/>
    <w:rsid w:val="00BB6185"/>
    <w:rsid w:val="00BE6685"/>
    <w:rsid w:val="00BE6A91"/>
    <w:rsid w:val="00C01DBF"/>
    <w:rsid w:val="00C05D38"/>
    <w:rsid w:val="00C12E23"/>
    <w:rsid w:val="00C25C9C"/>
    <w:rsid w:val="00C26A1E"/>
    <w:rsid w:val="00C34D40"/>
    <w:rsid w:val="00C40406"/>
    <w:rsid w:val="00C41DE5"/>
    <w:rsid w:val="00C475D9"/>
    <w:rsid w:val="00C50963"/>
    <w:rsid w:val="00C52EFC"/>
    <w:rsid w:val="00C57BD1"/>
    <w:rsid w:val="00C70B91"/>
    <w:rsid w:val="00CA09E8"/>
    <w:rsid w:val="00CA5886"/>
    <w:rsid w:val="00CB2124"/>
    <w:rsid w:val="00CB2778"/>
    <w:rsid w:val="00CB35ED"/>
    <w:rsid w:val="00CB61EF"/>
    <w:rsid w:val="00CC2B9C"/>
    <w:rsid w:val="00CC5D2D"/>
    <w:rsid w:val="00CE0EE8"/>
    <w:rsid w:val="00CE6B73"/>
    <w:rsid w:val="00D000F9"/>
    <w:rsid w:val="00D16156"/>
    <w:rsid w:val="00D2323D"/>
    <w:rsid w:val="00D23A0F"/>
    <w:rsid w:val="00D25BAD"/>
    <w:rsid w:val="00D3526E"/>
    <w:rsid w:val="00D51C05"/>
    <w:rsid w:val="00D53F0A"/>
    <w:rsid w:val="00D612C6"/>
    <w:rsid w:val="00DB643A"/>
    <w:rsid w:val="00DC6735"/>
    <w:rsid w:val="00DC754F"/>
    <w:rsid w:val="00DF71FB"/>
    <w:rsid w:val="00E13D0C"/>
    <w:rsid w:val="00E55703"/>
    <w:rsid w:val="00E72151"/>
    <w:rsid w:val="00E77474"/>
    <w:rsid w:val="00E806F3"/>
    <w:rsid w:val="00E831A5"/>
    <w:rsid w:val="00E86489"/>
    <w:rsid w:val="00E92FB8"/>
    <w:rsid w:val="00E9629E"/>
    <w:rsid w:val="00EC6D9E"/>
    <w:rsid w:val="00ED02A7"/>
    <w:rsid w:val="00EE574D"/>
    <w:rsid w:val="00EF22F8"/>
    <w:rsid w:val="00F029EB"/>
    <w:rsid w:val="00F107E6"/>
    <w:rsid w:val="00F20DC8"/>
    <w:rsid w:val="00F33D34"/>
    <w:rsid w:val="00F36DA9"/>
    <w:rsid w:val="00F429B4"/>
    <w:rsid w:val="00F6251D"/>
    <w:rsid w:val="00F72C94"/>
    <w:rsid w:val="00F739CD"/>
    <w:rsid w:val="00F76B6F"/>
    <w:rsid w:val="00F92887"/>
    <w:rsid w:val="00FA2994"/>
    <w:rsid w:val="00FA76F2"/>
    <w:rsid w:val="00FC1AF0"/>
    <w:rsid w:val="00FC6A91"/>
    <w:rsid w:val="00FD119A"/>
    <w:rsid w:val="00FF0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33176"/>
  <w15:docId w15:val="{F05807D6-223E-4944-B786-710FDF54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01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paragraph" w:styleId="Header">
    <w:name w:val="header"/>
    <w:basedOn w:val="Normal"/>
    <w:link w:val="HeaderChar"/>
    <w:uiPriority w:val="99"/>
    <w:rsid w:val="00986609"/>
    <w:pPr>
      <w:tabs>
        <w:tab w:val="center" w:pos="4536"/>
        <w:tab w:val="right" w:pos="9072"/>
      </w:tabs>
      <w:spacing w:after="120" w:line="240" w:lineRule="auto"/>
    </w:pPr>
    <w:rPr>
      <w:rFonts w:ascii="Arial" w:eastAsia="Times New Roman" w:hAnsi="Arial"/>
      <w:sz w:val="20"/>
      <w:szCs w:val="20"/>
    </w:rPr>
  </w:style>
  <w:style w:type="character" w:customStyle="1" w:styleId="HeaderChar">
    <w:name w:val="Header Char"/>
    <w:link w:val="Header"/>
    <w:uiPriority w:val="99"/>
    <w:rsid w:val="00986609"/>
    <w:rPr>
      <w:rFonts w:ascii="Arial" w:eastAsia="Times New Roman" w:hAnsi="Arial"/>
      <w:lang w:val="en-US"/>
    </w:rPr>
  </w:style>
  <w:style w:type="paragraph" w:styleId="Revision">
    <w:name w:val="Revision"/>
    <w:hidden/>
    <w:uiPriority w:val="99"/>
    <w:semiHidden/>
    <w:rsid w:val="00E831A5"/>
    <w:rPr>
      <w:sz w:val="22"/>
      <w:szCs w:val="22"/>
    </w:rPr>
  </w:style>
  <w:style w:type="paragraph" w:styleId="Footer">
    <w:name w:val="footer"/>
    <w:basedOn w:val="Normal"/>
    <w:link w:val="FooterChar"/>
    <w:uiPriority w:val="99"/>
    <w:unhideWhenUsed/>
    <w:rsid w:val="007C7771"/>
    <w:pPr>
      <w:tabs>
        <w:tab w:val="center" w:pos="4680"/>
        <w:tab w:val="right" w:pos="9360"/>
      </w:tabs>
    </w:pPr>
  </w:style>
  <w:style w:type="character" w:customStyle="1" w:styleId="FooterChar">
    <w:name w:val="Footer Char"/>
    <w:link w:val="Footer"/>
    <w:uiPriority w:val="99"/>
    <w:rsid w:val="007C7771"/>
    <w:rPr>
      <w:sz w:val="22"/>
      <w:szCs w:val="22"/>
    </w:rPr>
  </w:style>
  <w:style w:type="character" w:styleId="FollowedHyperlink">
    <w:name w:val="FollowedHyperlink"/>
    <w:uiPriority w:val="99"/>
    <w:semiHidden/>
    <w:unhideWhenUsed/>
    <w:rsid w:val="009C2F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38488">
      <w:bodyDiv w:val="1"/>
      <w:marLeft w:val="0"/>
      <w:marRight w:val="0"/>
      <w:marTop w:val="0"/>
      <w:marBottom w:val="0"/>
      <w:divBdr>
        <w:top w:val="none" w:sz="0" w:space="0" w:color="auto"/>
        <w:left w:val="none" w:sz="0" w:space="0" w:color="auto"/>
        <w:bottom w:val="none" w:sz="0" w:space="0" w:color="auto"/>
        <w:right w:val="none" w:sz="0" w:space="0" w:color="auto"/>
      </w:divBdr>
      <w:divsChild>
        <w:div w:id="188370745">
          <w:marLeft w:val="0"/>
          <w:marRight w:val="0"/>
          <w:marTop w:val="0"/>
          <w:marBottom w:val="0"/>
          <w:divBdr>
            <w:top w:val="none" w:sz="0" w:space="0" w:color="auto"/>
            <w:left w:val="none" w:sz="0" w:space="0" w:color="auto"/>
            <w:bottom w:val="none" w:sz="0" w:space="0" w:color="auto"/>
            <w:right w:val="none" w:sz="0" w:space="0" w:color="auto"/>
          </w:divBdr>
          <w:divsChild>
            <w:div w:id="308175797">
              <w:marLeft w:val="225"/>
              <w:marRight w:val="0"/>
              <w:marTop w:val="0"/>
              <w:marBottom w:val="75"/>
              <w:divBdr>
                <w:top w:val="none" w:sz="0" w:space="0" w:color="auto"/>
                <w:left w:val="none" w:sz="0" w:space="0" w:color="auto"/>
                <w:bottom w:val="none" w:sz="0" w:space="0" w:color="auto"/>
                <w:right w:val="none" w:sz="0" w:space="0" w:color="auto"/>
              </w:divBdr>
              <w:divsChild>
                <w:div w:id="370762713">
                  <w:marLeft w:val="0"/>
                  <w:marRight w:val="0"/>
                  <w:marTop w:val="0"/>
                  <w:marBottom w:val="225"/>
                  <w:divBdr>
                    <w:top w:val="none" w:sz="0" w:space="0" w:color="auto"/>
                    <w:left w:val="none" w:sz="0" w:space="0" w:color="auto"/>
                    <w:bottom w:val="dotted" w:sz="6" w:space="11" w:color="CCCCCC"/>
                    <w:right w:val="none" w:sz="0" w:space="0" w:color="auto"/>
                  </w:divBdr>
                </w:div>
                <w:div w:id="1048725481">
                  <w:marLeft w:val="0"/>
                  <w:marRight w:val="0"/>
                  <w:marTop w:val="0"/>
                  <w:marBottom w:val="225"/>
                  <w:divBdr>
                    <w:top w:val="none" w:sz="0" w:space="0" w:color="auto"/>
                    <w:left w:val="none" w:sz="0" w:space="0" w:color="auto"/>
                    <w:bottom w:val="dotted" w:sz="6" w:space="11" w:color="CCCCCC"/>
                    <w:right w:val="none" w:sz="0" w:space="0" w:color="auto"/>
                  </w:divBdr>
                </w:div>
                <w:div w:id="1677924077">
                  <w:marLeft w:val="0"/>
                  <w:marRight w:val="0"/>
                  <w:marTop w:val="0"/>
                  <w:marBottom w:val="225"/>
                  <w:divBdr>
                    <w:top w:val="none" w:sz="0" w:space="0" w:color="auto"/>
                    <w:left w:val="none" w:sz="0" w:space="0" w:color="auto"/>
                    <w:bottom w:val="dotted" w:sz="6" w:space="11" w:color="CCCCCC"/>
                    <w:right w:val="none" w:sz="0" w:space="0" w:color="auto"/>
                  </w:divBdr>
                </w:div>
              </w:divsChild>
            </w:div>
          </w:divsChild>
        </w:div>
        <w:div w:id="1395469874">
          <w:marLeft w:val="0"/>
          <w:marRight w:val="0"/>
          <w:marTop w:val="300"/>
          <w:marBottom w:val="0"/>
          <w:divBdr>
            <w:top w:val="none" w:sz="0" w:space="0" w:color="auto"/>
            <w:left w:val="none" w:sz="0" w:space="0" w:color="auto"/>
            <w:bottom w:val="none" w:sz="0" w:space="0" w:color="auto"/>
            <w:right w:val="none" w:sz="0" w:space="0" w:color="auto"/>
          </w:divBdr>
        </w:div>
        <w:div w:id="2046783124">
          <w:marLeft w:val="0"/>
          <w:marRight w:val="0"/>
          <w:marTop w:val="120"/>
          <w:marBottom w:val="180"/>
          <w:divBdr>
            <w:top w:val="none" w:sz="0" w:space="0" w:color="auto"/>
            <w:left w:val="none" w:sz="0" w:space="0" w:color="auto"/>
            <w:bottom w:val="single" w:sz="6" w:space="0" w:color="CCCCCC"/>
            <w:right w:val="none" w:sz="0" w:space="0" w:color="auto"/>
          </w:divBdr>
        </w:div>
      </w:divsChild>
    </w:div>
    <w:div w:id="16913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rakgolf.com" TargetMode="External"/><Relationship Id="rId13" Type="http://schemas.openxmlformats.org/officeDocument/2006/relationships/hyperlink" Target="mailto:readthegreens@a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ackel@cox.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trak.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kygolf.com/" TargetMode="External"/><Relationship Id="rId4" Type="http://schemas.openxmlformats.org/officeDocument/2006/relationships/settings" Target="settings.xml"/><Relationship Id="rId9" Type="http://schemas.openxmlformats.org/officeDocument/2006/relationships/hyperlink" Target="http://www.trugolf.co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A4CA-5B88-43DE-AC6C-6B9F0C41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Links>
    <vt:vector size="66" baseType="variant">
      <vt:variant>
        <vt:i4>458785</vt:i4>
      </vt:variant>
      <vt:variant>
        <vt:i4>30</vt:i4>
      </vt:variant>
      <vt:variant>
        <vt:i4>0</vt:i4>
      </vt:variant>
      <vt:variant>
        <vt:i4>5</vt:i4>
      </vt:variant>
      <vt:variant>
        <vt:lpwstr>mailto:readthegreens@aol.com</vt:lpwstr>
      </vt:variant>
      <vt:variant>
        <vt:lpwstr/>
      </vt:variant>
      <vt:variant>
        <vt:i4>7405638</vt:i4>
      </vt:variant>
      <vt:variant>
        <vt:i4>27</vt:i4>
      </vt:variant>
      <vt:variant>
        <vt:i4>0</vt:i4>
      </vt:variant>
      <vt:variant>
        <vt:i4>5</vt:i4>
      </vt:variant>
      <vt:variant>
        <vt:lpwstr>mailto:tnackel@cox.net</vt:lpwstr>
      </vt:variant>
      <vt:variant>
        <vt:lpwstr/>
      </vt:variant>
      <vt:variant>
        <vt:i4>5701663</vt:i4>
      </vt:variant>
      <vt:variant>
        <vt:i4>24</vt:i4>
      </vt:variant>
      <vt:variant>
        <vt:i4>0</vt:i4>
      </vt:variant>
      <vt:variant>
        <vt:i4>5</vt:i4>
      </vt:variant>
      <vt:variant>
        <vt:lpwstr>http://www.skycourse.com/</vt:lpwstr>
      </vt:variant>
      <vt:variant>
        <vt:lpwstr/>
      </vt:variant>
      <vt:variant>
        <vt:i4>4849670</vt:i4>
      </vt:variant>
      <vt:variant>
        <vt:i4>21</vt:i4>
      </vt:variant>
      <vt:variant>
        <vt:i4>0</vt:i4>
      </vt:variant>
      <vt:variant>
        <vt:i4>5</vt:i4>
      </vt:variant>
      <vt:variant>
        <vt:lpwstr>http://www.swinglabs.com/</vt:lpwstr>
      </vt:variant>
      <vt:variant>
        <vt:lpwstr/>
      </vt:variant>
      <vt:variant>
        <vt:i4>4128868</vt:i4>
      </vt:variant>
      <vt:variant>
        <vt:i4>18</vt:i4>
      </vt:variant>
      <vt:variant>
        <vt:i4>0</vt:i4>
      </vt:variant>
      <vt:variant>
        <vt:i4>5</vt:i4>
      </vt:variant>
      <vt:variant>
        <vt:lpwstr>http://www.skytrakgolf.com/</vt:lpwstr>
      </vt:variant>
      <vt:variant>
        <vt:lpwstr/>
      </vt:variant>
      <vt:variant>
        <vt:i4>3538979</vt:i4>
      </vt:variant>
      <vt:variant>
        <vt:i4>15</vt:i4>
      </vt:variant>
      <vt:variant>
        <vt:i4>0</vt:i4>
      </vt:variant>
      <vt:variant>
        <vt:i4>5</vt:i4>
      </vt:variant>
      <vt:variant>
        <vt:lpwstr>http://www.golfskypro.com/</vt:lpwstr>
      </vt:variant>
      <vt:variant>
        <vt:lpwstr/>
      </vt:variant>
      <vt:variant>
        <vt:i4>5177364</vt:i4>
      </vt:variant>
      <vt:variant>
        <vt:i4>12</vt:i4>
      </vt:variant>
      <vt:variant>
        <vt:i4>0</vt:i4>
      </vt:variant>
      <vt:variant>
        <vt:i4>5</vt:i4>
      </vt:variant>
      <vt:variant>
        <vt:lpwstr>http://www.skycaddie.com/</vt:lpwstr>
      </vt:variant>
      <vt:variant>
        <vt:lpwstr/>
      </vt:variant>
      <vt:variant>
        <vt:i4>2490481</vt:i4>
      </vt:variant>
      <vt:variant>
        <vt:i4>9</vt:i4>
      </vt:variant>
      <vt:variant>
        <vt:i4>0</vt:i4>
      </vt:variant>
      <vt:variant>
        <vt:i4>5</vt:i4>
      </vt:variant>
      <vt:variant>
        <vt:lpwstr>http://www.skygolf.com/</vt:lpwstr>
      </vt:variant>
      <vt:variant>
        <vt:lpwstr/>
      </vt:variant>
      <vt:variant>
        <vt:i4>4849745</vt:i4>
      </vt:variant>
      <vt:variant>
        <vt:i4>6</vt:i4>
      </vt:variant>
      <vt:variant>
        <vt:i4>0</vt:i4>
      </vt:variant>
      <vt:variant>
        <vt:i4>5</vt:i4>
      </vt:variant>
      <vt:variant>
        <vt:lpwstr>http://www.wgtmedia.com/</vt:lpwstr>
      </vt:variant>
      <vt:variant>
        <vt:lpwstr/>
      </vt:variant>
      <vt:variant>
        <vt:i4>4849745</vt:i4>
      </vt:variant>
      <vt:variant>
        <vt:i4>3</vt:i4>
      </vt:variant>
      <vt:variant>
        <vt:i4>0</vt:i4>
      </vt:variant>
      <vt:variant>
        <vt:i4>5</vt:i4>
      </vt:variant>
      <vt:variant>
        <vt:lpwstr>http://www.wgtmedia.com/</vt:lpwstr>
      </vt:variant>
      <vt:variant>
        <vt:lpwstr/>
      </vt:variant>
      <vt:variant>
        <vt:i4>4128868</vt:i4>
      </vt:variant>
      <vt:variant>
        <vt:i4>0</vt:i4>
      </vt:variant>
      <vt:variant>
        <vt:i4>0</vt:i4>
      </vt:variant>
      <vt:variant>
        <vt:i4>5</vt:i4>
      </vt:variant>
      <vt:variant>
        <vt:lpwstr>http://www.skytrakgolf.com/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TNackel</dc:creator>
  <cp:lastModifiedBy>TNackel</cp:lastModifiedBy>
  <cp:revision>2</cp:revision>
  <cp:lastPrinted>2016-01-20T17:11:00Z</cp:lastPrinted>
  <dcterms:created xsi:type="dcterms:W3CDTF">2016-06-28T10:38:00Z</dcterms:created>
  <dcterms:modified xsi:type="dcterms:W3CDTF">2016-06-28T10:38:00Z</dcterms:modified>
</cp:coreProperties>
</file>